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4BF" w:rsidRDefault="00172E9A" w:rsidP="00DC54BF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</w:t>
      </w:r>
    </w:p>
    <w:p w:rsidR="00DC54BF" w:rsidRPr="00DC54BF" w:rsidRDefault="00DC54BF" w:rsidP="00DC54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C54B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МБОУ  </w:t>
      </w:r>
      <w:proofErr w:type="spellStart"/>
      <w:r w:rsidRPr="00DC54B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Ковылкинская</w:t>
      </w:r>
      <w:proofErr w:type="spellEnd"/>
      <w:r w:rsidRPr="00DC54B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средняя общеобразовательная школа №2</w:t>
      </w:r>
    </w:p>
    <w:p w:rsidR="00DC54BF" w:rsidRPr="00DC54BF" w:rsidRDefault="00DC54BF" w:rsidP="00DC5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4909"/>
        <w:gridCol w:w="4820"/>
      </w:tblGrid>
      <w:tr w:rsidR="00DC54BF" w:rsidRPr="00DC54BF" w:rsidTr="00DC54BF">
        <w:trPr>
          <w:tblCellSpacing w:w="0" w:type="dxa"/>
        </w:trPr>
        <w:tc>
          <w:tcPr>
            <w:tcW w:w="0" w:type="auto"/>
            <w:vAlign w:val="center"/>
            <w:hideMark/>
          </w:tcPr>
          <w:p w:rsidR="00DC54BF" w:rsidRPr="00DC54BF" w:rsidRDefault="00DC54BF" w:rsidP="00DC54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DC54BF" w:rsidRPr="00DC54BF" w:rsidRDefault="00DC54BF" w:rsidP="00DC54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учителей </w:t>
            </w:r>
          </w:p>
          <w:p w:rsidR="00DC54BF" w:rsidRPr="00DC54BF" w:rsidRDefault="00DC54BF" w:rsidP="00DC54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гуманитарного цикла</w:t>
            </w:r>
          </w:p>
          <w:p w:rsidR="00DC54BF" w:rsidRPr="00DC54BF" w:rsidRDefault="00DC54BF" w:rsidP="00DC54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Акамеева</w:t>
            </w:r>
            <w:proofErr w:type="spellEnd"/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О.А.</w:t>
            </w:r>
          </w:p>
          <w:p w:rsidR="00DC54BF" w:rsidRPr="00DC54BF" w:rsidRDefault="00DC54BF" w:rsidP="00DC54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DC54BF" w:rsidRPr="00DC54BF" w:rsidRDefault="00DC54BF" w:rsidP="001D5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  <w:r w:rsidR="001D5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2F3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2F3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="00AD2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20</w:t>
            </w:r>
            <w:r w:rsidR="00AD2C9F" w:rsidRPr="0003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D5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proofErr w:type="gramEnd"/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909" w:type="dxa"/>
            <w:vAlign w:val="center"/>
            <w:hideMark/>
          </w:tcPr>
          <w:p w:rsidR="00DC54BF" w:rsidRPr="00DC54BF" w:rsidRDefault="00DC54BF" w:rsidP="00DC54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«Согласовано»</w:t>
            </w:r>
          </w:p>
          <w:p w:rsidR="00DC54BF" w:rsidRPr="00DC54BF" w:rsidRDefault="00DC54BF" w:rsidP="00DC54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Заместитель директора по УВР </w:t>
            </w:r>
          </w:p>
          <w:p w:rsidR="00DC54BF" w:rsidRPr="00DC54BF" w:rsidRDefault="00DC54BF" w:rsidP="00DC54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Никулина Т.В.</w:t>
            </w:r>
          </w:p>
          <w:p w:rsidR="00DC54BF" w:rsidRPr="00DC54BF" w:rsidRDefault="00DC54BF" w:rsidP="00DC54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_________________________</w:t>
            </w:r>
          </w:p>
          <w:p w:rsidR="00DC54BF" w:rsidRPr="00DC54BF" w:rsidRDefault="00DC54BF" w:rsidP="00DC54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                                                   </w:t>
            </w:r>
          </w:p>
          <w:p w:rsidR="00DC54BF" w:rsidRPr="00DC54BF" w:rsidRDefault="00DC54BF" w:rsidP="001D5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</w:t>
            </w:r>
            <w:r w:rsidR="001D5C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  <w:r w:rsidR="002F3DCF" w:rsidRPr="002F3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  </w:t>
            </w:r>
            <w:r w:rsidR="00AD2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D2C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1D5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Align w:val="center"/>
            <w:hideMark/>
          </w:tcPr>
          <w:p w:rsidR="00DC54BF" w:rsidRPr="00DC54BF" w:rsidRDefault="00DC54BF" w:rsidP="00DC54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«Утверждаю»</w:t>
            </w:r>
          </w:p>
          <w:p w:rsidR="00DC54BF" w:rsidRPr="00DC54BF" w:rsidRDefault="00DC54BF" w:rsidP="00DC54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Директор МБОУ СОШ №2   </w:t>
            </w:r>
          </w:p>
          <w:p w:rsidR="00DC54BF" w:rsidRPr="00DC54BF" w:rsidRDefault="00DC54BF" w:rsidP="00DC54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Горбунова О.Г.</w:t>
            </w:r>
          </w:p>
          <w:p w:rsidR="00DC54BF" w:rsidRPr="00DC54BF" w:rsidRDefault="00DC54BF" w:rsidP="00DC54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______________________</w:t>
            </w:r>
          </w:p>
          <w:p w:rsidR="00DC54BF" w:rsidRPr="00DC54BF" w:rsidRDefault="00DC54BF" w:rsidP="00DC54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</w:t>
            </w:r>
          </w:p>
          <w:p w:rsidR="00DC54BF" w:rsidRPr="00DC54BF" w:rsidRDefault="00DC54BF" w:rsidP="001D5C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="001D5C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  <w:r w:rsidR="002F3DCF" w:rsidRPr="002F3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  </w:t>
            </w:r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D2C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1D5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C5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DC54BF" w:rsidRPr="00DC54BF" w:rsidRDefault="00DC54BF" w:rsidP="00DC5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C54BF" w:rsidRPr="00DC54BF" w:rsidRDefault="00DC54BF" w:rsidP="00DC54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C54B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РАБОЧАЯ ПРОГРАММА</w:t>
      </w:r>
    </w:p>
    <w:p w:rsidR="00DC54BF" w:rsidRDefault="00DC54BF" w:rsidP="00DC54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</w:t>
      </w:r>
      <w:r w:rsidRPr="00DC54BF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туре в 8 классе</w:t>
      </w:r>
    </w:p>
    <w:p w:rsidR="001D5C86" w:rsidRPr="00DC54BF" w:rsidRDefault="001D5C86" w:rsidP="001D5C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C54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proofErr w:type="gramEnd"/>
      <w:r w:rsidRPr="00DC54BF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DC5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DC54BF" w:rsidRDefault="00DC54BF" w:rsidP="00DC54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4B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</w:t>
      </w:r>
      <w:r w:rsidR="001D5C86">
        <w:rPr>
          <w:rFonts w:ascii="Times New Roman" w:eastAsia="Times New Roman" w:hAnsi="Times New Roman" w:cs="Times New Roman"/>
          <w:sz w:val="28"/>
          <w:szCs w:val="28"/>
          <w:lang w:eastAsia="ru-RU"/>
        </w:rPr>
        <w:t>еля русского языка и литературы</w:t>
      </w:r>
    </w:p>
    <w:p w:rsidR="001D5C86" w:rsidRPr="001D5C86" w:rsidRDefault="001D5C86" w:rsidP="001D5C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1D5C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Кирдяпкиной</w:t>
      </w:r>
      <w:proofErr w:type="spellEnd"/>
      <w:r w:rsidRPr="001D5C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Елены Алексеевны</w:t>
      </w:r>
    </w:p>
    <w:p w:rsidR="001D5C86" w:rsidRPr="001D5C86" w:rsidRDefault="001D5C86" w:rsidP="00DC54BF">
      <w:pPr>
        <w:spacing w:before="100" w:beforeAutospacing="1" w:after="100" w:afterAutospacing="1" w:line="240" w:lineRule="auto"/>
        <w:jc w:val="center"/>
      </w:pPr>
    </w:p>
    <w:p w:rsidR="00DC54BF" w:rsidRDefault="00DC54BF" w:rsidP="0013694F">
      <w:pPr>
        <w:jc w:val="center"/>
        <w:rPr>
          <w:sz w:val="36"/>
          <w:szCs w:val="36"/>
        </w:rPr>
      </w:pPr>
    </w:p>
    <w:p w:rsidR="006F45FF" w:rsidRDefault="006F45FF" w:rsidP="00DC54BF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   </w:t>
      </w:r>
    </w:p>
    <w:p w:rsidR="006F45FF" w:rsidRPr="00836581" w:rsidRDefault="006F45FF" w:rsidP="00836581">
      <w:pPr>
        <w:pStyle w:val="a8"/>
        <w:numPr>
          <w:ilvl w:val="0"/>
          <w:numId w:val="2"/>
        </w:numPr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836581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записка.        </w:t>
      </w:r>
      <w:r w:rsidRPr="0083658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</w:t>
      </w:r>
    </w:p>
    <w:p w:rsidR="00273DFA" w:rsidRPr="005B542E" w:rsidRDefault="006F45FF" w:rsidP="00273DFA">
      <w:pPr>
        <w:pStyle w:val="Default"/>
        <w:ind w:left="720"/>
        <w:rPr>
          <w:sz w:val="28"/>
          <w:szCs w:val="28"/>
        </w:rPr>
      </w:pPr>
      <w:r w:rsidRPr="00273DFA">
        <w:t xml:space="preserve">    Настоящ</w:t>
      </w:r>
      <w:r w:rsidR="00DC54BF" w:rsidRPr="00273DFA">
        <w:t xml:space="preserve">ая программа </w:t>
      </w:r>
      <w:r w:rsidRPr="00273DFA">
        <w:t>ориентирован</w:t>
      </w:r>
      <w:r w:rsidR="00DC54BF" w:rsidRPr="00273DFA">
        <w:t xml:space="preserve">а </w:t>
      </w:r>
      <w:r w:rsidRPr="00273DFA">
        <w:t xml:space="preserve"> на усвоение обязательного минимума, соответствующего стандартам Министерства образования Российской Федерации</w:t>
      </w:r>
      <w:r w:rsidR="00CF2C1F" w:rsidRPr="00273DFA">
        <w:t xml:space="preserve">, рассчитана на </w:t>
      </w:r>
      <w:r w:rsidR="00CF2C1F" w:rsidRPr="00273DFA">
        <w:rPr>
          <w:lang w:val="tt-RU"/>
        </w:rPr>
        <w:t>68</w:t>
      </w:r>
      <w:r w:rsidR="00CF2C1F" w:rsidRPr="00273DFA">
        <w:t xml:space="preserve">  учебных часов из расчета </w:t>
      </w:r>
      <w:r w:rsidR="00CF2C1F" w:rsidRPr="00273DFA">
        <w:rPr>
          <w:lang w:val="tt-RU"/>
        </w:rPr>
        <w:t>2</w:t>
      </w:r>
      <w:r w:rsidR="00CF2C1F" w:rsidRPr="00273DFA">
        <w:t xml:space="preserve"> часа в неделю и обеспечена учебником</w:t>
      </w:r>
      <w:r w:rsidR="00273DFA">
        <w:t>:</w:t>
      </w:r>
      <w:r w:rsidR="00CF2C1F" w:rsidRPr="00273DFA">
        <w:t xml:space="preserve">  </w:t>
      </w:r>
      <w:r w:rsidR="00273DFA" w:rsidRPr="00273DFA">
        <w:t>Коровина В. Я. Литература. 8 класс. В 2 ч. Учебник для общеобразовательных учреждений. — М.: Просвещение.</w:t>
      </w:r>
      <w:r w:rsidR="00273DFA" w:rsidRPr="005B542E">
        <w:rPr>
          <w:sz w:val="28"/>
          <w:szCs w:val="28"/>
        </w:rPr>
        <w:t xml:space="preserve"> </w:t>
      </w:r>
    </w:p>
    <w:p w:rsidR="006F45FF" w:rsidRPr="00273DFA" w:rsidRDefault="006F45FF" w:rsidP="00273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C1F" w:rsidRPr="00273DFA" w:rsidRDefault="006F45FF" w:rsidP="00273D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3DFA">
        <w:rPr>
          <w:rFonts w:ascii="Times New Roman" w:hAnsi="Times New Roman" w:cs="Times New Roman"/>
          <w:sz w:val="24"/>
          <w:szCs w:val="24"/>
        </w:rPr>
        <w:t xml:space="preserve">     </w:t>
      </w:r>
      <w:r w:rsidRPr="00273DFA">
        <w:rPr>
          <w:rFonts w:ascii="Times New Roman" w:hAnsi="Times New Roman" w:cs="Times New Roman"/>
          <w:b/>
          <w:sz w:val="24"/>
          <w:szCs w:val="24"/>
        </w:rPr>
        <w:t>Основные учебные цели:</w:t>
      </w:r>
    </w:p>
    <w:p w:rsidR="00CF2C1F" w:rsidRPr="00273DFA" w:rsidRDefault="006F45FF" w:rsidP="00273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DFA">
        <w:rPr>
          <w:rFonts w:ascii="Times New Roman" w:hAnsi="Times New Roman" w:cs="Times New Roman"/>
          <w:sz w:val="24"/>
          <w:szCs w:val="24"/>
        </w:rPr>
        <w:t xml:space="preserve">1) развитие умения интерпретировать художественный текст на основе личностного    восприятия произведения; </w:t>
      </w:r>
    </w:p>
    <w:p w:rsidR="006F45FF" w:rsidRPr="00273DFA" w:rsidRDefault="006F45FF" w:rsidP="00273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DFA">
        <w:rPr>
          <w:rFonts w:ascii="Times New Roman" w:hAnsi="Times New Roman" w:cs="Times New Roman"/>
          <w:sz w:val="24"/>
          <w:szCs w:val="24"/>
        </w:rPr>
        <w:t>2) осмысление специфики произведения литературы как словесного вида искусства.</w:t>
      </w:r>
    </w:p>
    <w:p w:rsidR="00F82460" w:rsidRPr="00273DFA" w:rsidRDefault="00F82460" w:rsidP="00273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DFA">
        <w:rPr>
          <w:rFonts w:ascii="Times New Roman" w:hAnsi="Times New Roman" w:cs="Times New Roman"/>
          <w:sz w:val="24"/>
          <w:szCs w:val="24"/>
        </w:rPr>
        <w:t>3) формирование коммуникативной компетенции учащихся.</w:t>
      </w:r>
    </w:p>
    <w:p w:rsidR="00F82460" w:rsidRPr="00273DFA" w:rsidRDefault="00F82460" w:rsidP="00273DFA">
      <w:pPr>
        <w:autoSpaceDE w:val="0"/>
        <w:autoSpaceDN w:val="0"/>
        <w:adjustRightInd w:val="0"/>
        <w:spacing w:after="0" w:line="240" w:lineRule="auto"/>
        <w:ind w:firstLine="6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3DF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Данные цели обусловливают решение следующих </w:t>
      </w:r>
      <w:r w:rsidRPr="00273D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</w:t>
      </w:r>
      <w:r w:rsidRPr="00273DFA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82460" w:rsidRPr="00273DFA" w:rsidRDefault="00F82460" w:rsidP="00273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DFA">
        <w:rPr>
          <w:rFonts w:ascii="Times New Roman" w:hAnsi="Times New Roman" w:cs="Times New Roman"/>
          <w:sz w:val="24"/>
          <w:szCs w:val="24"/>
        </w:rPr>
        <w:t xml:space="preserve">-совершенствование всех видов речевой деятельности: </w:t>
      </w:r>
      <w:proofErr w:type="spellStart"/>
      <w:r w:rsidRPr="00273DFA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273DFA">
        <w:rPr>
          <w:rFonts w:ascii="Times New Roman" w:hAnsi="Times New Roman" w:cs="Times New Roman"/>
          <w:sz w:val="24"/>
          <w:szCs w:val="24"/>
        </w:rPr>
        <w:t>, чтение, говорение, письмо;</w:t>
      </w:r>
    </w:p>
    <w:p w:rsidR="00F82460" w:rsidRPr="00273DFA" w:rsidRDefault="00F82460" w:rsidP="00273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DFA">
        <w:rPr>
          <w:rFonts w:ascii="Times New Roman" w:hAnsi="Times New Roman" w:cs="Times New Roman"/>
          <w:sz w:val="24"/>
          <w:szCs w:val="24"/>
        </w:rPr>
        <w:t>-развитие навыков монологической и диалогической речи в различных сферах общения;</w:t>
      </w:r>
    </w:p>
    <w:p w:rsidR="00F82460" w:rsidRPr="00273DFA" w:rsidRDefault="00F82460" w:rsidP="00273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DFA">
        <w:rPr>
          <w:rFonts w:ascii="Times New Roman" w:hAnsi="Times New Roman" w:cs="Times New Roman"/>
          <w:sz w:val="24"/>
          <w:szCs w:val="24"/>
        </w:rPr>
        <w:t>-использование различных видов чтения в зависимости от коммуникативной установки и характера текста;</w:t>
      </w:r>
    </w:p>
    <w:p w:rsidR="00F82460" w:rsidRPr="00273DFA" w:rsidRDefault="00F82460" w:rsidP="00273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DFA">
        <w:rPr>
          <w:rFonts w:ascii="Times New Roman" w:hAnsi="Times New Roman" w:cs="Times New Roman"/>
          <w:sz w:val="24"/>
          <w:szCs w:val="24"/>
        </w:rPr>
        <w:t>-культура учебно-научного и делового общения;</w:t>
      </w:r>
    </w:p>
    <w:p w:rsidR="00F82460" w:rsidRPr="00273DFA" w:rsidRDefault="00F82460" w:rsidP="00273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DFA">
        <w:rPr>
          <w:rFonts w:ascii="Times New Roman" w:hAnsi="Times New Roman" w:cs="Times New Roman"/>
          <w:sz w:val="24"/>
          <w:szCs w:val="24"/>
        </w:rPr>
        <w:t>-информационная переработка текста;</w:t>
      </w:r>
    </w:p>
    <w:p w:rsidR="006F45FF" w:rsidRPr="00273DFA" w:rsidRDefault="00F82460" w:rsidP="00273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DFA">
        <w:rPr>
          <w:rFonts w:ascii="Times New Roman" w:hAnsi="Times New Roman" w:cs="Times New Roman"/>
          <w:sz w:val="24"/>
          <w:szCs w:val="24"/>
        </w:rPr>
        <w:t>-к</w:t>
      </w:r>
      <w:r w:rsidR="00564C4F" w:rsidRPr="00273DFA">
        <w:rPr>
          <w:rFonts w:ascii="Times New Roman" w:hAnsi="Times New Roman" w:cs="Times New Roman"/>
          <w:sz w:val="24"/>
          <w:szCs w:val="24"/>
        </w:rPr>
        <w:t xml:space="preserve">ультура разговорной речи.      </w:t>
      </w:r>
    </w:p>
    <w:p w:rsidR="008D4509" w:rsidRPr="00836581" w:rsidRDefault="008D4509" w:rsidP="008D4509">
      <w:pPr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36581">
        <w:rPr>
          <w:rFonts w:ascii="Times New Roman" w:hAnsi="Times New Roman" w:cs="Times New Roman"/>
          <w:b/>
          <w:bCs/>
          <w:iCs/>
          <w:sz w:val="28"/>
          <w:szCs w:val="28"/>
        </w:rPr>
        <w:t>2.Содержание учебного предмета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 (1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Русская литература и история. Интерес русских писателей к историческому прошлому своего наро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да. Историзм творчества классиков русской лите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ратуры.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УСТНОЕ НАРОДНОЕ ТВОРЧЕСТВО (2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мире русской народной песни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(лирические, ис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торические песни).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 темном лесе», «Уж ты ночка, ноченька тем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ная...», «Вдоль по улице метелица метет...», «Пуга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чев в темнице», «Пугачев казнен».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Отражение жизни народа в народной песне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Частушки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малый песенный жанр. Отражение различных сторон жизни народа в частушках. Разно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образие тематики частушек. Поэтика частушек.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Предания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исторический жанр русской народ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прозы.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«О Пугачеве», «О покорении Сибири Ермаком...».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содержания и формы народных пре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даний.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Народная песня, частушка (развитие представлений). Предание (развитие пред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ставлений).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речи (далее —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P.P.).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ние. Устное рецензирование выразительного чтения. Устный монологический ответ по плану с исполь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зованием цитирования. Участие в коллективном диалоге.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ДРЕВНЕРУССКОЙ ЛИТЕРАТУРЫ (2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«Жития Александра Невского».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Зашита рус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земель от нашествий и набегов врагов. Бран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подвиги Александра Невского и его духовный подвиг самопожертвования. Художественные осо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бенности воинской повести и жития.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«Шемякин суд».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Изображение действительных и вымышленных событий — главное новшество ли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тературы XVII в.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Летопись. Древнерусская во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инская повесть (развитие представлений). Житие как жанр литературы (начальные представления). Сати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рическая повесть как жанр древнерусской литературы (начальные представления).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фрагментов древ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нерусской житийной литературы в современном переводе и сатирических произведений XVII в. Устное рецензирование выразительного чтения. Устные и письменные ответы на вопросы. Характе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ристика героев литературы XVII в. и их нравствен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оценка.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РУССКОЙ ЛИТЕРАТУРЫ XVIII ВЕКА (3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Денис Иванович Фонвизин. 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«Недоросль»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(сцены). Сатирическая направлен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комедии. Проблема воспитания истинного гражданина. Социальная и нравственная проблема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 Проект.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Понятие о классицизме. Ос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новные правила классицизма в драматическом произ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ведении.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(далее —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К.Р.).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работа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N° 1 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комедии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Д.И. 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Фонвизина «Не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доросль».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фрагментов комедии. Устное рецензирование выразительного чтения. Письменный анализ эпизода комедии.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РУССКОЙ ЛИТЕРАТУРЫ XIX ВЕКА (35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.Андреевич</w:t>
      </w:r>
      <w:proofErr w:type="gramEnd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Крылов (2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теля. Поэт и мудрец. Язвительный сатирик и бас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нописец.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«Обоз».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Критика вмешательства императора Александра I в стратегию и тактику М.И. Кутузова в Отечественной войне 1812 г. Мораль басни. Осмея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пороков: самонадеянности, безответственности, зазнайства.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Басня. Мораль. Аллегория (развитие представлении).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басни. Устное рецен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зирование выразительного чтения. Участие в кол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лективном диалоге. Устный и письменный ответ на вопрос с использованием цитирования. Состав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ление плана басни (в том числе цитатного).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Кондратий Федорович Рылеев (1ч)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 Автор сатир и дум. Оценка дум современниками.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«Смерть Ермака».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Историческая тема думы. Ермак Тимофеевич — главный герой думы, один из предводителей казаков. Тема расширения русских земель. Текст думы К.Ф. Рылеева — основа народной песни о Ермаке.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Дума (начальное представ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ление).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отрывков думы. Уст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рецензирование выразительного чтения. Уча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стие в коллективном диалоге. Устный и письменный ответы на вопросы.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Сергеевич Пушкин (9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об отношении поэта к истории и исторической теме в литературе.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«Туча».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Разноплановость</w:t>
      </w:r>
      <w:proofErr w:type="spellEnd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содержания стихотво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рения — зарисовка природы, отклик на десятилетие восстания декабристов.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«К***»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(«Я помню чудное мгновенье...»). Обо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гащение любовной лирики мотивами пробуждения души к творчеству.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«19 октября».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Мотивы дружбы, прочного союза и единения друзей. Дружба как нравственный жиз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ненный стержень сообщества избранных.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«История Пугачева»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(отрывки). Заглавие А.С. Пушкина («История Пугачева») и поправка Ни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колая 1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торика. Пугачев и народное восстание. Отношение народа, дворян и автора к предводителю восстания. Бунт «бессмысленный и беспощадный» (А.С. Пуш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кин). История создания романа. Пугачев в исто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рическом труде А.С. Пушкина и в романе. Форма семейных записок как выражение частного взгляда на отечественную историю.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«Капитанская дочка».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Петр Гринев — жизненный путь героя, формирование характера («Береги честь смолоду»). Маша Миронова — нрав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ственная красота героини. Швабрин — антигерой. Значение образа Савельича в романе. Особенности композиции. Гуманизм и историзм А.С. Пушкина. Историческая правда и художественный вымысел в романе. Фольклорные мотивы в романе. Различие авторской позиции в «Капитанской дочке» и в «Ис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тории Пугачева». Проект.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Историзм художественной литературы (начальные представления). Роман (на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чальные представления). Реализм (начальные пред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ставления).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К.Р.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Контрольная работа № 2 по произведениям А.С. Пушкина.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стихотворений, фрагментов романа. Устное рецензирование выра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зительного чтения. Участие в коллективном диало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ге. Устная и письменная характеристика героя или групповой характеристики героев (в том числе срав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нительная). Составление анализа эпизода. Характе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ристик сюжета романа, его тематики, проблематики, идейно-эмоционального содержания.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Михаил Юрьевич Лермонтов (5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 Отношение М.Ю. Лермонтова к историческим те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мам и воплощение этих тем в его творчестве.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Поэма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«Мцыри».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«Мцыри» как романтическая поэма. Романтический герой. Смысл человеческой жизни для Мцыри и для монаха. Трагическое про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тивопоставление человека и обстоятельств. Особен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Поэма (развитие представ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лений). Романтический герой (начальные представ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ления), романтическая поэма (начальные представ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ления).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К. Р.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Контрольная работа № 3 по произведениям М.Ю. Лермонтова.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Составление плана анализа фрагмента ли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ро-эпического произведения. Письменный анализ эпизода по плану. Написание сочинения на лите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ратурном материале с использованием собственного жизненного и читательского опыта. Редактирование текста. Устный и письменный анализ текста. Уча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стие в коллективном диалоге. Устный и письменный ответы на проблемные вопросы.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Николай Васильевич Гоголь (7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 Отношение Н.В. Гоголя к истории, исторической теме в художественном произведении.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«Ревизор».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Комедия «со злостью и солью». Ис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тория создания и история постановки комедии. Поворот русской драматургии к социальной теме. Отношение современной писателю критики, обще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ственности к комедии «Ревизор». Разоблачение по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роков чиновничества. Цель автора — высмеять «все дурное в России» (Н.В. Гоголь). Новизна финала, немой сцены, своеобразие действия пьесы «от на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чала до конца вытекает из характеров» (В.И. Неми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рович-Данченко). Хлестаков и «миражная интрига» (Ю. Манн). Хлестаковщина как общественное яв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«Шинель».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Образ «маленького человека» в ли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тературе. Потеря Акакием Акакиевичем </w:t>
      </w:r>
      <w:proofErr w:type="spellStart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Башмач</w:t>
      </w:r>
      <w:proofErr w:type="spellEnd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киным</w:t>
      </w:r>
      <w:proofErr w:type="spellEnd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адского холода. Незлобивость мелкого чиновни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ка, обладающего духовной силой и противостоящего бездушию общества. Роль фантастики в художест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венном произведении.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Теория литературы. Комедия (развитие представ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лений). Сатира и юмор (развитие представлений). Ре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марки как форма выражения авторской позиции (на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чальные представления). Фантастическое (развитие представлений).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К. Р.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Контрольная работа № 4 по произведению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 Гоголя «Ревизор».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Письменный ответ на вопрос проблемного характера с использованием цитирования. Состав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ление плана анализа фрагмента драматического про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изведения. Устный и письменный анализ эпизодов комедии по плану. Устное рецензирование вырази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тельного чтения. Написание сочинения на литера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турном материале и с использованием собственного жизненного и читательского опыта. Редактирование текста сочинения.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Сергеевич Тургенев (1ч)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ля. И.С. Тургенев как пропагандист русской лите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ратуры в Европе.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«Певцы».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Изображение русской жизни и русских характеров в рассказе. Образ рассказчика. Способы выражения авторской позиции.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Образ рассказчика (развитие представлений).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отрывков рассказа. Рецензирование выразительного чтения. Устный и письменный ответы на проблемные вопросы.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Михаил </w:t>
      </w:r>
      <w:proofErr w:type="spellStart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Евграфович</w:t>
      </w:r>
      <w:proofErr w:type="spellEnd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Салтыков-Щедрин (2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ля. М.Е. Салтыков-Щедрин - писатель, редактор, издатель.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«История одного города»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(отрывок). Художест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венно-политическая сатира на современные писа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телю порядки. Ирония писателя-гражданина, би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фрагментов рома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на. Устное рецензирование выразительного чте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Устная и письменная характеристика героев и средств создания их образов. Составление плана письменного высказывания.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Николай Семенович Лесков (1ч)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«Старый гений».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Сатира на чиновничество. За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шита беззащитных. Нравственные проблемы расска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за. Деталь как средство создания образа в рассказе.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Рассказ (развитие представ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лений). Художественная деталь (развитие представ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лений).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Участие в коллективном диалоге. Вырази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тельное чтение рассказа. Устное рецензирование выразительного чтения. Различные виды переска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зов. Составление плана анализа эпизода. Анализ фрагмента рассказа.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Лев Николаевич Толстой (3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 Идеал взаимной любви и согласия в обществе.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«После бала».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Идея </w:t>
      </w:r>
      <w:proofErr w:type="spellStart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разделенности</w:t>
      </w:r>
      <w:proofErr w:type="spellEnd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двух Россий. Противоречие между сословиями и внутри сосло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вий. Контраст как средство раскрытия конфликта. Психологизм рассказа. Нравственность в основе по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ступков героя. Мечта о воссоединении дворянства и народа.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Художественная деталь. Ан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титеза (развитие представлений). Композиция (раз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витие представлений). Роль антитезы в композиции произведений.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Составление плана речевой характеристики героев. Участие в коллективном диалоге. Различные виды пересказов. Устная и письменная характери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стика героев и средств создания их образов.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Поэзия родной природы в русской литературе XIX в. (обзор) (2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А.С. Пушкин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«Цветы последние милей...»;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М.Ю. Лермонтов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«Осень»;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Ф.И. Тютчев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«Осенний </w:t>
      </w:r>
      <w:proofErr w:type="spellStart"/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ве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чер</w:t>
      </w:r>
      <w:proofErr w:type="gramStart"/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»;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А.А</w:t>
      </w:r>
      <w:proofErr w:type="spellEnd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gramEnd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Фет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«Первый ландыш»;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А.Н. Майков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«Поле зыблется цветами...».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Поэтическое изображение родной природы и выражение авторского настрое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миросозерцания.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Лирика как род литературы. Пейзажная лирика как жанр (развитие представлений).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стихотворений. Уст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и письменное рецензирование выразительного чтения. Составление плана письменного высказы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вания. Устный и письменный анализ стихотворений по плану.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Антон Павлович Чехов (2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«О любви»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(из трилогии). История о любви и упу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щенном счастье.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Психологизм художественной литературы (начальные представления).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рассказа. Устное ре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цензирование выразительного чтения. Устный или письменный ответ на вопрос, в том числе с использо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ванием цитирования. Участие в коллективном диалоге.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РУССКОЙ ЛИТЕРАТУРЫ XX ВЕКА (19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Алексеевич Бунин (1ч)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«Кавказ».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Повествование о любви в различных ее состояниях и в различных жизненных ситуаци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ях. Мастерство Бунина-рассказчика. Психологизм прозы писателя.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Понятие о теме и идее про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изведения (развитие представлений).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Р. Р.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фрагментов рассказа. Устное и письменное рецензирование выразитель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чтения. Различные виды пересказов. Участие в коллективном диалоге. Письменный ответ на во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прос с использованием цитирования.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Иванович Куприн (1ч)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«Куст сирени».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Утверждение согласия и взаимо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понимания, любви и счастья в семье. Самоотвержен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и находчивость главной героини.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Сюжет и фабула.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фрагментов расска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за. Устное или письменное рецензирование выра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зительного чтения. Различные виды пересказов. Участие в коллективном диалоге. Устный или пись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менный ответ на проблемный вопрос с использова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нием цитирования.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Александрович Блок (1ч)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поэта.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«Россия».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Историческая тема в стихотворении, ее современное звучание и смысл.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Лирический герой (развитие представлений). Обогащение знаний о ритме и рифме.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Участие в коллективном диалоге. Вырази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тельное чтение. Рецензирование выразительного чтения.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Сергей Александрович Есенин (2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поэта.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«Пугачев».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Поэма на историческую тему. Харак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 Пугачева. Сопоставление образа предводителя восстания в разных произведениях: в фольклоре, в произведениях А.С. Пушкина, С.А. Есенина. Со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временность и историческое прошлое в драматиче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поэме С.А. Есенина.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Драматическая поэма (на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чальные представления).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К. Р.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Контрольная работа № 5 по творчеству С.А. Есенина и А.А. Блока.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стихотворений. Уст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и письменное рецензирование выразительного чтения. Участие в коллективном диалоге. Устный и письменный ответ на проблемный вопрос. Анализ отрывков драматической поэмы.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Сергеевич Шмелев (1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 (детство, юность, начало творческого пути).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«Как я стал писателем».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Рассказ о пути к творче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ству. Сопоставление художественного произведения с документально-биографическими (мемуары, вос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поминания, дневники).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Мемуарная литература (раз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витие представлений).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Участие в коллективном диалоге. Различ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виды пересказа. Устный и письменный ответ на проблемный вопрос. Анализ эпизода. Устная и письменная характеристика героев.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Писатели улыбаются (4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</w:t>
      </w:r>
      <w:proofErr w:type="spellStart"/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Сатирикон</w:t>
      </w:r>
      <w:proofErr w:type="spellEnd"/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Тэффи, О. Дымов, А.Т. .Аверченко, </w:t>
      </w:r>
      <w:r w:rsidRPr="005166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Всеобщая история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обработанная “</w:t>
      </w:r>
      <w:proofErr w:type="spellStart"/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Сатириконом</w:t>
      </w:r>
      <w:proofErr w:type="spellEnd"/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”».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Сатирическое изображение ис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торических событий. Приемы и способы создания сатирического повествования. Смысл иронического повествования о прошлом. Проект.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Сатира, сатирические прие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мы (развитие представлений).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чтение. Рецензирование выразительного чтения. Участие в коллективном диалоге.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Тэффи. 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«Жизнь и воротник».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Другие рас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сказы писательницы (для внеклассного чтения). Са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тира и юмор в рассказе.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Историко-литературный комментарий (развитие представлений).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Устные и письменные ответы на вопросы. Участие в коллективном диалоге. Характеристика сюжета и героев рассказа, их идейно-эмоциональ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содержания.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Михаил Михайлович Зощенко. 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«История болезни».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Другие рассказы писателя (для внеклассно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чтения). Сатира и юмор в рассказе.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Литературные традиции. Сатира. Юмор (развитие представлений).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Устное рецензирование выразительного чтения. Участие в коллективном диалоге. Устный и письменный ответ на проблемный вопрос. Харак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теристика сюжета и героев рассказа, их идейно-эмо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ционального содержания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Михаил Андреевич Осоргин. 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«Пенсне». 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Сочетание фантастики и реальности в рассказе. Мелочи быта и их психологическое содержание. Проект.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Литературный комментарий (развитие представлений). Фантастика и реальность (развитие представлений)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фрагментов рассказа. Различные виды пересказов. Участие в коллектив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диалоге.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Александр </w:t>
      </w:r>
      <w:proofErr w:type="spellStart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Трифонович</w:t>
      </w:r>
      <w:proofErr w:type="spellEnd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Твардовский (2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«Василий Теркин».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Жизнь народа на крутых пере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ломах и поворотах истории в произведениях поэта. Поэтическая энциклопедия Великой Отечественной войны. Тема служения Родине. Новаторский харак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 Василия Теркина - сочетание черт крестьянина и убеждений гражданина, защитника родной страны. Картины жизни воюющего народа. Реалистическая правда о войне в поэме. Юмор. Язык поэмы. Связь фольклора и литературы. Композиция поэмы. Вос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приятие поэмы читателями-фронтовиками. Оценка поэмы в литературной критике.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Теория литературы. </w:t>
      </w:r>
      <w:proofErr w:type="spellStart"/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Фольклоризм</w:t>
      </w:r>
      <w:proofErr w:type="spellEnd"/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литературы (развитие понятия). Авторские отступления как эле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мент композиции (развитие понятий).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К.Р.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Контрольная работа № 6 по творчеству А.Т. Твардовского.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Участие в коллективном диалоге. Составле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плана характеристики героев. Устный и пись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менный анализ эпизода.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Стихи и песни о Великой Отечественной войне 1941—1945 гг. (обзор) (2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Традиции в изображении боевых подвигов наро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и военных будней. Героизм воинов, защищавших свою Родину.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М.В. Исаковский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«Катюша», «Вра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ги сожгли родную хату»;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Б.Ш. Окуджава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«Песенка о пехоте», «Здесь птицы не поют...»;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А.И. Фатьянов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«Соловьи»;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Л.И. </w:t>
      </w:r>
      <w:proofErr w:type="spellStart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Ошанин</w:t>
      </w:r>
      <w:proofErr w:type="spellEnd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«Дороги»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др. Лирические и героические песни в годы Великой Отечественной войны. Их призывно-</w:t>
      </w:r>
      <w:proofErr w:type="spellStart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воодушевляюший</w:t>
      </w:r>
      <w:proofErr w:type="spellEnd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характер. Выражение в лирической песне сокровенных чувств и переживаний каждого солдата. Проект.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Лирическое стихотворение, ставшее песней (развитие представлений). Песня как синтетический жанр искусства (развитие представ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ления).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чтение. Устное и письмен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рецензирование выразительного чтения. Уча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стие в коллективном диалоге. Устный и письменный ответ на проблемный вопрос.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Виктор Петрович Астафьев (3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«Фотография, на которой меня нет».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Автобио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графический характер рассказа. Отражение военно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времени. Мечты и реальность военного детства. Дружеская атмосфера, объединяющая жителей де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ревни.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Герой-повествователь (раз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витие представлений).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К.Р.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Контрольная работа № 7 по произведениям о Великой Отечественной войне.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отрывков. Комплекс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анализ эпизодов. Рецензирование выразитель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чтения. Участие в коллективном диалоге.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Русские поэты о Родине, родной природе (обзор) (2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И.Ф. Анненский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«Снег»;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Д.С. Мережковский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«Родное», «Не надо звуков»;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Н.А. Заболоцкий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«Вечер на Оке», «Уступи мне, скворец, уголок...»;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Н.М. Руб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цов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 вечерам», «Встреча», «Привет, Россия...».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Поэты русского зарубежья об оставленной ими Родине.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Н.А. Оцуп 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Мне трудно без России...» (отрывок);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З.Н. Гиппиус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«Знайте!», «Так и есть»;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Дон-</w:t>
      </w:r>
      <w:proofErr w:type="spellStart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Аминадо</w:t>
      </w:r>
      <w:proofErr w:type="spellEnd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«Бабье лето»;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И.А. Бунин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«У птицы есть гнездо...».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Общее и индивидуальное в про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изведениях поэтов русского зарубежья о Родине. Проект.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Изобразительно-выразитель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ные средства языка 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отрывков. Комплекс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анализ эпизодов. Рецензирование выразитель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чтения. Участие в коллективном диалоге.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ЗАРУБЕЖНОЙ ЛИТЕРАТУРЫ (5 ч). Уильям Шекспир (2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«Ромео и Джульетта».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Семейная вражда и лю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бовь героев. Ромео и Джульетта — символ любви и жертвенности. «Вечные проблемы» в творчестве У. Шекспира.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Конфликт как основа сюже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та драматического произведения.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Сонеты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«Ее глаза на звезды не похожи...», «Увы, мой стих не блещет новизной...».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строгой форме сонетов живая мысль, под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линные горячие чувства. Воспевание поэтом любви и дружбы. Сюжеты Шекспира — «богатейшая сокро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вищница лирической поэзии» (В.Г. Белинский).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Сонет как форма лирической поэзии.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и устное рецензи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рование выразительного чтения отрывков драма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тического произведения и сонетов. Устный и пись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менный ответы на вопросы с использованием цитирования. Участие в коллективном диалоге.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Жан Батист Мольер (2 ч). 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«Мещанин во дворянстве»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(обзор с чтением от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дельных сцен). XVII в. — эпоха расцвета классицизма в искусстве Франции. Ж.-Б. Мольер — великий ко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медиограф эпохи классицизма. «Мещанин во дво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рянстве» — сатира на дворянство и невежественных буржуа. Особенности классицизма в комедии. Коме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дийное мастерство Ж.-Б. Мольера. Народные исто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смеха Ж.-Б. Мольера. Общечеловеческий смысл комедии.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Классицизм. Комедия (раз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витие понятии).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Р. Р.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Устный анализ фрагментов комедии. Выра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зительное чтение. Рецензирование выразительного чтения. Устная и письменная характеристика героев по плану.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Вальтер Скотт (1ч) 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«Айвенго».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Исторический роман. Средневековая Англия в романе. Главные герои и события. Исто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рия, изображенная «домашним образом»; мысли и чувства героев, переданные сквозь призму до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машнего быта, обстановки, семейных устоев и от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ношений.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Исторический роман (разви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тие представлений).P.P.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Выразительное чтение отрывков. Рецензи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рование выразительного чтения. Анализ эпизодов. Устный и письменный ответ на проблемный вопрос. Участие в коллективном диалоге.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ИТОГОВЫЙ КОНТРОЛЬ (1 ч).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К.Р.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Контрольное тестирование.</w:t>
      </w:r>
    </w:p>
    <w:p w:rsidR="0020130D" w:rsidRPr="00564C4F" w:rsidRDefault="00564C4F" w:rsidP="00564C4F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3</w:t>
      </w:r>
      <w:r w:rsidRPr="004043F9">
        <w:rPr>
          <w:b/>
          <w:bCs/>
          <w:iCs/>
          <w:sz w:val="28"/>
          <w:szCs w:val="28"/>
        </w:rPr>
        <w:t>. Кален</w:t>
      </w:r>
      <w:r>
        <w:rPr>
          <w:b/>
          <w:bCs/>
          <w:iCs/>
          <w:sz w:val="28"/>
          <w:szCs w:val="28"/>
        </w:rPr>
        <w:t>дарно-тематическое планирование</w:t>
      </w:r>
    </w:p>
    <w:tbl>
      <w:tblPr>
        <w:tblW w:w="15991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4"/>
        <w:gridCol w:w="3584"/>
        <w:gridCol w:w="1701"/>
        <w:gridCol w:w="8766"/>
        <w:gridCol w:w="22"/>
        <w:gridCol w:w="1134"/>
      </w:tblGrid>
      <w:tr w:rsidR="002E4402" w:rsidRPr="005166B4" w:rsidTr="00677B4B">
        <w:trPr>
          <w:trHeight w:val="1252"/>
        </w:trPr>
        <w:tc>
          <w:tcPr>
            <w:tcW w:w="784" w:type="dxa"/>
            <w:tcBorders>
              <w:top w:val="single" w:sz="6" w:space="0" w:color="585858"/>
              <w:left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 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3584" w:type="dxa"/>
            <w:tcBorders>
              <w:top w:val="single" w:sz="6" w:space="0" w:color="585858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2E44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4402" w:rsidRPr="002E4402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2E4402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8766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4402" w:rsidRDefault="002E4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видов деятельности учащихся</w:t>
            </w:r>
          </w:p>
        </w:tc>
        <w:tc>
          <w:tcPr>
            <w:tcW w:w="115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Default="002E44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Дата</w:t>
            </w:r>
          </w:p>
          <w:p w:rsidR="002E4402" w:rsidRDefault="002E4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166B4" w:rsidRPr="005166B4" w:rsidTr="002E4402">
        <w:trPr>
          <w:trHeight w:val="90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5166B4" w:rsidRDefault="005166B4" w:rsidP="005166B4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Введение (1 ч)</w:t>
            </w:r>
          </w:p>
        </w:tc>
      </w:tr>
      <w:tr w:rsidR="002E4402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Русская литература и история.</w:t>
            </w:r>
          </w:p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4402" w:rsidRPr="005166B4" w:rsidRDefault="002E4402" w:rsidP="002E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Сознательное, беглое чтение художественных, публицистических, научно-познавательных текстов</w:t>
            </w:r>
          </w:p>
          <w:p w:rsidR="002E4402" w:rsidRPr="005166B4" w:rsidRDefault="002E4402" w:rsidP="002E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Поиск информации в Интернете с использованием поисковых сервисов и анализ результатов поиска.</w:t>
            </w:r>
          </w:p>
          <w:p w:rsidR="002E4402" w:rsidRPr="005166B4" w:rsidRDefault="002E4402" w:rsidP="002E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Отбор материала для ответа на поставленный вопрос, различение главной и второстепенной информации.</w:t>
            </w:r>
          </w:p>
          <w:p w:rsidR="002E4402" w:rsidRPr="005166B4" w:rsidRDefault="002E4402" w:rsidP="002E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Построение логичного, доказательного суждения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5166B4" w:rsidRPr="005166B4" w:rsidTr="002E4402">
        <w:trPr>
          <w:trHeight w:val="270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2E4402" w:rsidRDefault="00034D9B" w:rsidP="005166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Устное народное творчество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val="en-US" w:eastAsia="ru-RU"/>
              </w:rPr>
              <w:t>2</w:t>
            </w:r>
            <w:r w:rsidR="005166B4" w:rsidRPr="002E4402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 ч)</w:t>
            </w:r>
          </w:p>
        </w:tc>
      </w:tr>
      <w:tr w:rsidR="002E4402" w:rsidRPr="005166B4" w:rsidTr="00677B4B">
        <w:trPr>
          <w:trHeight w:val="31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Русские народные песни. Исторические песни.</w:t>
            </w:r>
          </w:p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4402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Выразительное чтение русских народных песен и преданий с учётом жанровой принадлежности и интонационных особенностей текстов, при котором передаётся личное отношение к событиям и героям.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2E4402" w:rsidRPr="005166B4" w:rsidTr="00677B4B">
        <w:trPr>
          <w:trHeight w:val="31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Р.Р.Защита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проекта «русские народные песни», «Предания».</w:t>
            </w:r>
          </w:p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Выразительное чтение русских народных песен и преданий с учётом жанровой принадлежности и интонационных особенностей текстов, при котором передаётся личное отношение к событиям и героям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5166B4" w:rsidRPr="005166B4" w:rsidTr="002E4402">
        <w:trPr>
          <w:trHeight w:val="390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5166B4" w:rsidRDefault="005166B4" w:rsidP="005166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  <w:lang w:eastAsia="ru-RU"/>
              </w:rPr>
              <w:t>Из древнерусской литературы (2 ч)</w:t>
            </w:r>
          </w:p>
        </w:tc>
      </w:tr>
      <w:tr w:rsidR="002E4402" w:rsidRPr="005166B4" w:rsidTr="00677B4B">
        <w:trPr>
          <w:trHeight w:val="1088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4</w:t>
            </w:r>
          </w:p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Житие Александра Невского» (фрагмен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ты). Защита русс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ких земель от 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шествия врагов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4402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Воспроизведение в воображении художественных картин, созданных в житии: словес</w:t>
            </w:r>
            <w:r w:rsidR="004961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ное рисование, иллюстрирование.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2E440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96171" w:rsidRPr="005166B4" w:rsidTr="00677B4B"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2E440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Изображе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ние дей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ствительных и вымыш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ленных событий в повести «Шемякин суд».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496171" w:rsidP="0049617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Воспроизведение в воображении художественных картин, созданных в житии: словесное рисование, иллюстрирование.</w:t>
            </w:r>
          </w:p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49617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66B4" w:rsidRPr="005166B4" w:rsidTr="002E4402">
        <w:trPr>
          <w:trHeight w:val="180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5166B4" w:rsidRDefault="005166B4" w:rsidP="005166B4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Из русской литературы ХVIII века (3ч)</w:t>
            </w:r>
          </w:p>
        </w:tc>
      </w:tr>
      <w:tr w:rsidR="00496171" w:rsidRPr="005166B4" w:rsidTr="00677B4B">
        <w:trPr>
          <w:trHeight w:val="49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Сатириче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ская направ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ленность комедии Д.И. Фонви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зина «Недоросль».</w:t>
            </w:r>
          </w:p>
          <w:p w:rsidR="00496171" w:rsidRPr="005166B4" w:rsidRDefault="00496171" w:rsidP="0049617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Определение идейно-этической направленности комедии «Недоросль»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эпизода драматического произведения.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Иссле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дование текста с опорой не только на информацию, но и на жанр, ком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позицию, вырази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тельные средства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96171" w:rsidRPr="005166B4" w:rsidTr="00677B4B">
        <w:trPr>
          <w:trHeight w:val="1277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Речевые характе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ристики персонажей как средство создания комической ситуации. Проект.</w:t>
            </w:r>
          </w:p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Определение идейно-этической направленности комедии «Недоросль»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эпизода драматического произведения.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Иссле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дование текста с опорой не только на информацию, но и на жанр, ком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позицию, вырази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тельные средства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96171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 1 по комедии Д.И. Фонвизина «Недоросль».</w:t>
            </w:r>
          </w:p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Определение идейно-этической направленности комедии «Недоросль»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эпизода драматического произведения.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Иссле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дование текста с опорой не только на информацию, но и на жанр, ком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позицию, вырази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тельные средства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66B4" w:rsidRPr="005166B4" w:rsidTr="002E4402">
        <w:trPr>
          <w:trHeight w:val="480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96171" w:rsidRDefault="005166B4" w:rsidP="005166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Из русской литературы XIX века (35 ч) </w:t>
            </w:r>
          </w:p>
          <w:p w:rsidR="005166B4" w:rsidRPr="005166B4" w:rsidRDefault="005166B4" w:rsidP="005166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Иван Андреевич Крылов (2 Ч)</w:t>
            </w:r>
          </w:p>
        </w:tc>
      </w:tr>
      <w:tr w:rsidR="00496171" w:rsidRPr="005166B4" w:rsidTr="00677B4B">
        <w:trPr>
          <w:trHeight w:val="49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Язвитель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ный сати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рик и бас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нописец И.А. Крылов.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836581" w:rsidP="0083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Выразительное чтение басен с учётом жанровой принадлежности и интонационных особенностей текстов, при котором передаётся личное отношение к событиям и героям.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Заучивание басни наизусть.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4" w:space="0" w:color="auto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96171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Осмеяние пороков в басне И.А. Крылова «Обоз».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836581" w:rsidP="0083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роли изобразительно-выразительных средств языка в характеристике персонажей.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Выявление языковых особенностей басенного языка, сближающих басню с разговорной речью.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Сопоставление иллюстраций к басне с текстом, при котором выявляются особенности трактовки художником литературного произведения.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66B4" w:rsidRPr="005166B4" w:rsidTr="002E4402">
        <w:trPr>
          <w:trHeight w:val="22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5166B4" w:rsidRDefault="005166B4" w:rsidP="005166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К. Ф. Рылеев (1 ч)</w:t>
            </w:r>
          </w:p>
        </w:tc>
      </w:tr>
      <w:tr w:rsidR="00496171" w:rsidRPr="005166B4" w:rsidTr="00677B4B">
        <w:trPr>
          <w:trHeight w:val="959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11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Истори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ческая тема думы «Смерть Ермака» К.Ф. Ры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леева.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Участие в выполнении групповых проектов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66B4" w:rsidRPr="005166B4" w:rsidTr="002E4402">
        <w:trPr>
          <w:trHeight w:val="10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5166B4" w:rsidRDefault="005166B4" w:rsidP="005166B4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А.С.Пушкин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(9 ч)</w:t>
            </w:r>
          </w:p>
        </w:tc>
      </w:tr>
      <w:tr w:rsidR="00452A6A" w:rsidRPr="005166B4" w:rsidTr="00677B4B">
        <w:trPr>
          <w:trHeight w:val="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2A6A" w:rsidRPr="005166B4" w:rsidRDefault="00452A6A" w:rsidP="0049617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P.P.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Разноплановость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содер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жания сти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хотворения А.С. Пушки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на «Туча».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2A6A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Различие лирического и лироэпического стихотворений, рассказа и повести. Выделение событий и их последовательности в эпическом произведении, установление причинно-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следственных связей между ними.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</w:tc>
      </w:tr>
      <w:tr w:rsidR="00452A6A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P.P.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Темы любви и дружбы в стихо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творениях А.С. Пушки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на «****» и «19 октя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бря».</w:t>
            </w:r>
          </w:p>
          <w:p w:rsidR="00452A6A" w:rsidRPr="005166B4" w:rsidRDefault="00452A6A" w:rsidP="0049617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2A6A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452A6A" w:rsidP="00A263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роли изобразител</w:t>
            </w:r>
            <w:r w:rsidR="00A2633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ьно-выразительных средств языка.</w:t>
            </w:r>
            <w:r w:rsidR="00A26334"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Прослеживание развития сюжета в эпическом произведении, смены настроений в лирическом стихотворении.</w:t>
            </w:r>
          </w:p>
          <w:p w:rsidR="00452A6A" w:rsidRPr="005166B4" w:rsidRDefault="00452A6A" w:rsidP="00A263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52A6A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2A6A" w:rsidRPr="005166B4" w:rsidRDefault="00452A6A" w:rsidP="0049617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История Пугачевского восстания в художест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венном про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изведении и историче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ском труде писателя и историка А.С. Пуш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кина («История Пугачева», «Капитан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ская дочка»).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2A6A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452A6A" w:rsidRPr="005166B4" w:rsidRDefault="00452A6A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52A6A" w:rsidRPr="005166B4" w:rsidTr="00677B4B">
        <w:trPr>
          <w:trHeight w:val="1414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2A6A" w:rsidRPr="005166B4" w:rsidRDefault="00452A6A" w:rsidP="0049617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Петр Гри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нев: жизнен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ный путь, формиро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вание его характера в повести А.С. Пуш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кина «Капитанская дочка».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2A6A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2A6A" w:rsidRPr="005166B4" w:rsidRDefault="00452A6A" w:rsidP="00452A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Составление плана событий рассказа.</w:t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452A6A" w:rsidRPr="005166B4" w:rsidRDefault="00452A6A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52A6A" w:rsidRPr="005166B4" w:rsidTr="00677B4B">
        <w:trPr>
          <w:trHeight w:val="870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P.P.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Маша Миронова - нравствен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ная красота героини по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вести А.С. Пуш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кина «Капитанская дочка».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2A6A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452A6A" w:rsidP="00A263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роли изобразительно-выразительных средств языка в характеристике персонажей.</w:t>
            </w:r>
          </w:p>
          <w:p w:rsidR="00A26334" w:rsidRPr="005166B4" w:rsidRDefault="00A26334" w:rsidP="00A263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Определение мотивов поведения героев и оценка их поступков.</w:t>
            </w:r>
          </w:p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452A6A" w:rsidRPr="005166B4" w:rsidRDefault="00452A6A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26334" w:rsidRPr="005166B4" w:rsidTr="00677B4B">
        <w:trPr>
          <w:trHeight w:val="968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Швабрин — антигерой повести А.С. Пуш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кина «Ка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питанская дочка».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A26334" w:rsidP="00A263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роли изобразительно-выразительных средств языка в характеристике персонажей.</w:t>
            </w:r>
          </w:p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Определение мотивов поведения героев и оценка их поступ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ков.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A26334" w:rsidRPr="005166B4" w:rsidRDefault="00A26334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26334" w:rsidRPr="005166B4" w:rsidTr="00677B4B">
        <w:trPr>
          <w:trHeight w:val="1412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-19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P.P. Проект. Составление электронной презентации «Герои по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вести «Капитанская дочка” и их прототипы».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итать и объяснять значение прочитанного, сопостав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лять литературных героев с их прототи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пами</w:t>
            </w:r>
            <w:r w:rsidR="006C43E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выби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рать текст для чтения в зависимости от по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енной цели, определять понятия, 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строить монологиче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ские высказывания, овладеть умениями диалогической речи.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A26334" w:rsidRPr="005166B4" w:rsidRDefault="00A26334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26334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4" w:space="0" w:color="auto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20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 2 по произведениям А.С. Пушкина.</w:t>
            </w:r>
          </w:p>
          <w:p w:rsidR="00A26334" w:rsidRPr="005166B4" w:rsidRDefault="00A26334" w:rsidP="00452A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A26334" w:rsidP="00A263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ндиви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дуально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выпол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нени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диагности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ческих заданий по алгоритму ре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шения литературо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ведческой задачи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A26334" w:rsidRPr="005166B4" w:rsidRDefault="00A26334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66B4" w:rsidRPr="005166B4" w:rsidTr="002E4402">
        <w:trPr>
          <w:trHeight w:val="28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5166B4" w:rsidRDefault="005166B4" w:rsidP="005166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М.Ю. Лермонтов (5ч)</w:t>
            </w:r>
          </w:p>
        </w:tc>
      </w:tr>
      <w:tr w:rsidR="00A26334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«Мцыри» М.Ю. Лер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монтова как романтическая поэма.</w:t>
            </w:r>
          </w:p>
          <w:p w:rsidR="00A26334" w:rsidRPr="005166B4" w:rsidRDefault="00A26334" w:rsidP="00A263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6C43E8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Выразительное чтение лирического или эпического произведения, при котором учитывается жанровая принадлежность, передаётся личное отношение к событиям и героям, а также интонационные особенности текстов.</w:t>
            </w:r>
          </w:p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26334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Трагическое противопо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ставление человека и обстоятельств в поэме М.Ю. Лер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монтова «Мцыри».</w:t>
            </w:r>
          </w:p>
          <w:p w:rsidR="00A26334" w:rsidRPr="005166B4" w:rsidRDefault="00A26334" w:rsidP="00A263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6C43E8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Выразительное чтение лирического или эпического произведения, при котором учитывается жанровая принадлежность, передаётся личное отношение к событиям и героям, а также интонационные особенности текстов.</w:t>
            </w:r>
          </w:p>
          <w:p w:rsidR="00A26334" w:rsidRPr="005166B4" w:rsidRDefault="006C43E8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роли изобразительно-выразительных средств языка в характеристике персонажей.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A26334" w:rsidRPr="005166B4" w:rsidRDefault="00A26334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26334" w:rsidRPr="005166B4" w:rsidTr="00677B4B">
        <w:trPr>
          <w:trHeight w:val="1401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A26334" w:rsidP="00A263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Особенности компози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ции поэмы М.Ю. Лер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монтова «Мцыри». Эпиграф и сюжет поэ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мы.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6C43E8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Заучивание наизусть небольшого отрывка. Письмо по памяти.</w:t>
            </w:r>
          </w:p>
          <w:p w:rsidR="00A26334" w:rsidRPr="005166B4" w:rsidRDefault="006C43E8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роли изобразительно-выразительных средств языка в характеристике персонажей.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A26334" w:rsidRPr="005166B4" w:rsidRDefault="00A26334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26334" w:rsidRPr="005166B4" w:rsidTr="00677B4B">
        <w:trPr>
          <w:trHeight w:val="1241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P.P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Портрет и речь героя как средства выражения авторского отношения. Смысл фи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нала поэмы. Проект.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6C43E8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итать и объяснять значение прочитанного, сопостав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лять литературных </w:t>
            </w:r>
            <w:proofErr w:type="spellStart"/>
            <w:proofErr w:type="gramStart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героев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выби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рать</w:t>
            </w:r>
            <w:proofErr w:type="spellEnd"/>
            <w:proofErr w:type="gramEnd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текст для чтения в зависимости от по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енной цели, определять понятия, 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строить монологиче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ские высказывания, овладеть умениями диалогической речи.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A26334" w:rsidRPr="005166B4" w:rsidRDefault="00A26334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26334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25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 3 по произ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ведениям М.Ю. Лер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монтова.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6C43E8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6C43E8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ндиви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дуально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выпол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нени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диагности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ческих заданий по алгоритму ре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шения литературо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ведческой задачи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A26334" w:rsidRPr="005166B4" w:rsidRDefault="00A26334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66B4" w:rsidRPr="005166B4" w:rsidTr="002E4402">
        <w:trPr>
          <w:trHeight w:val="1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5166B4" w:rsidRDefault="005166B4" w:rsidP="005166B4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Н.В. Гоголь (7 ч)</w:t>
            </w:r>
          </w:p>
        </w:tc>
      </w:tr>
      <w:tr w:rsidR="006C43E8" w:rsidRPr="005166B4" w:rsidTr="00677B4B">
        <w:trPr>
          <w:trHeight w:val="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3E8" w:rsidRPr="005166B4" w:rsidRDefault="006C43E8" w:rsidP="005166B4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«Ревизор». Комедия Н.В. Гоголя «со злостью и солью».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9954EF" w:rsidP="00836581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Выразительное чтение драматического и эпического произведения, при котором учитывается жанровая принадлежность, передаётся личное отношение к событ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иям и героям.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Инсценирование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эпизодов комедии «Ревизор»</w:t>
            </w: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C43E8" w:rsidRPr="005166B4" w:rsidTr="00677B4B">
        <w:trPr>
          <w:trHeight w:val="13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3E8" w:rsidRPr="005166B4" w:rsidRDefault="006C43E8" w:rsidP="005166B4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Поворот русской драматургии к социаль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ной теме. «Комедия Н.В. Гоголя «Ревизор»</w:t>
            </w:r>
          </w:p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(антикоррупционная тема).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9954EF" w:rsidP="00836581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Выразительное чтение драматического и эпического произведения, при котором учитывается жанровая принадлежность, передаётся личное отношение к событ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иям и героям.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Инсценирование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эпизодов комедии «Ревизор»</w:t>
            </w:r>
          </w:p>
          <w:p w:rsidR="006C43E8" w:rsidRPr="005166B4" w:rsidRDefault="006C43E8" w:rsidP="005166B4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6C43E8" w:rsidRPr="005166B4" w:rsidRDefault="006C43E8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C43E8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3E8" w:rsidRPr="005166B4" w:rsidRDefault="006C43E8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P.P.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Образ «ма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ленького» человека в литерату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ре. Повесть Н.В. Гоголя «Шинель». Проект.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9954EF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Рассказ о литературном герое с включёнными в него элементами характеристики.</w:t>
            </w:r>
          </w:p>
          <w:p w:rsidR="006C43E8" w:rsidRPr="005166B4" w:rsidRDefault="006C43E8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6C43E8" w:rsidRPr="005166B4" w:rsidRDefault="006C43E8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C43E8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3E8" w:rsidRPr="005166B4" w:rsidRDefault="006C43E8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P.P.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Шинель как последняя надежда со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греться в хо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лодном мире (по повести Н.В. Гоголя «Шинель»).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9954EF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Письменный ответ на проблемный вопрос.</w:t>
            </w:r>
          </w:p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Редактирование своих письменных творческих работ и сочинений сверстников.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6C43E8" w:rsidRPr="005166B4" w:rsidRDefault="006C43E8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C43E8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3E8" w:rsidRPr="005166B4" w:rsidRDefault="006C43E8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Петербург как символ вечного ад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ского холода в повести Н.В. Гоголя «Шинель».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9954EF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3E8" w:rsidRPr="005166B4" w:rsidRDefault="006C43E8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троить моноло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6C43E8" w:rsidRPr="005166B4" w:rsidRDefault="006C43E8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Обобщение и си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стематизация полученных знаний, владение навыками анализа текста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6C43E8" w:rsidRPr="005166B4" w:rsidRDefault="006C43E8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954EF" w:rsidRPr="005166B4" w:rsidTr="00677B4B">
        <w:trPr>
          <w:trHeight w:val="843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Роль фанта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стики в про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изведениях Н.В. Гоголя.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интезировать по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лученную информацию для составления ответа(тест).</w:t>
            </w:r>
          </w:p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ление роли фантасти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ки в произведении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9954EF" w:rsidRPr="005166B4" w:rsidRDefault="009954EF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954EF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 4 по произ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ведениям Н.В. Гоголя.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ндиви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дуально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выпол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нени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диагности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ческих заданий по алгоритму ре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шения литературо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ведческой задачи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9954EF" w:rsidRPr="005166B4" w:rsidRDefault="009954EF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66B4" w:rsidRPr="005166B4" w:rsidTr="002E4402">
        <w:trPr>
          <w:trHeight w:val="150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5166B4" w:rsidRDefault="005166B4" w:rsidP="005166B4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И.С. Тургенев (1ч)</w:t>
            </w:r>
          </w:p>
        </w:tc>
      </w:tr>
      <w:tr w:rsidR="009954EF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Изображе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ние русской жизни и русских характеров в рассказе «Певцы».</w:t>
            </w:r>
          </w:p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9954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Состав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ление характеристики героя (-ев)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Выделение событий и их последовательности в эпическом произведении, установление причинно-следственных связей между ними. Составление плана событий рассказа. Определение в тексте слов и выражений, характеризующих персонажей сказок и окружающую обстановку.</w:t>
            </w:r>
          </w:p>
          <w:p w:rsidR="009954EF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Прослеживание развития сюжета в эпическом произведении.</w:t>
            </w:r>
          </w:p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66B4" w:rsidRPr="005166B4" w:rsidTr="002E4402">
        <w:trPr>
          <w:trHeight w:val="7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5166B4" w:rsidRDefault="005166B4" w:rsidP="005166B4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М.Е. Салтыков-Щедрин (2 ч)</w:t>
            </w:r>
          </w:p>
        </w:tc>
      </w:tr>
      <w:tr w:rsidR="009954EF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Художест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венная сатира на со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временные писателю порядки в романе «История одного го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рода» (отры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вок)</w:t>
            </w:r>
          </w:p>
          <w:p w:rsidR="009954EF" w:rsidRPr="005166B4" w:rsidRDefault="009954EF" w:rsidP="009954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9954EF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AA1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Выделение событий и их последовательности в эпическом произведении, установление причинно-следственных связей между ними. Составление плана событий рассказа.</w:t>
            </w:r>
          </w:p>
          <w:p w:rsidR="009954EF" w:rsidRPr="005166B4" w:rsidRDefault="009954EF" w:rsidP="00AA1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Определение в тексте слов и выражений, характеризующих персонажей сказок и окружающую обстановку.</w:t>
            </w:r>
          </w:p>
          <w:p w:rsidR="009954EF" w:rsidRPr="005166B4" w:rsidRDefault="009954EF" w:rsidP="00AA1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Прослеживание развития сюжета в эпическом произведении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9954EF" w:rsidRPr="005166B4" w:rsidTr="00B65AA4">
        <w:trPr>
          <w:trHeight w:val="1118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Роман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М.Е. Салты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кова-Щед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рина «Исто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рия одного города» как пародия на официальные исторические сочинения</w:t>
            </w:r>
          </w:p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ление признаков ли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тературной пародии в художественном тексте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66B4" w:rsidRPr="005166B4" w:rsidTr="002E4402">
        <w:trPr>
          <w:trHeight w:val="10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5166B4" w:rsidRDefault="005166B4" w:rsidP="005166B4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Н.С. Лесков (1ч)</w:t>
            </w:r>
          </w:p>
        </w:tc>
      </w:tr>
      <w:tr w:rsidR="009954EF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Сатира на чинов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ничество в рассказе Н.С. Леско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ва «Старый гений»</w:t>
            </w:r>
          </w:p>
          <w:p w:rsidR="009954EF" w:rsidRPr="005166B4" w:rsidRDefault="009954EF" w:rsidP="009954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AA1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Выделение событий и их последовательности в эпическом произведении, установление причинно-следственных связей между ними. Составление плана событий рассказа.</w:t>
            </w:r>
          </w:p>
          <w:p w:rsidR="009954EF" w:rsidRPr="005166B4" w:rsidRDefault="009954EF" w:rsidP="00AA1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Определение в тексте слов и выражений, характеризующих персонажей сказок и окружающую обстановку.</w:t>
            </w:r>
          </w:p>
          <w:p w:rsidR="009954EF" w:rsidRPr="005166B4" w:rsidRDefault="009954EF" w:rsidP="00AA1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Прослеживание развития сюжета в эпическом произведении.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5166B4" w:rsidRPr="005166B4" w:rsidTr="002E4402">
        <w:trPr>
          <w:trHeight w:val="13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5166B4" w:rsidRDefault="005166B4" w:rsidP="005166B4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Л.Н. Толстой (3 ч)</w:t>
            </w:r>
          </w:p>
        </w:tc>
      </w:tr>
      <w:tr w:rsidR="009954EF" w:rsidRPr="005166B4" w:rsidTr="00677B4B">
        <w:trPr>
          <w:trHeight w:val="1128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Идеал взаимной любви и согласия в обществе. Рассказ «После бала» Л.Н. Тол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стого.</w:t>
            </w:r>
          </w:p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BC37B9" w:rsidP="0083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Выделение событий и их последовательности в эпическом произведении, установление причинно-следственных связей между ними. Составление плана событий рассказа.</w:t>
            </w:r>
          </w:p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Определение в тексте слов и выражений, характеризующих персонажей</w:t>
            </w:r>
            <w:r w:rsidR="00BC37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Прослеживание развития сюжета в эпическом произведении.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4" w:space="0" w:color="auto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954EF" w:rsidRPr="005166B4" w:rsidTr="00677B4B">
        <w:trPr>
          <w:trHeight w:val="31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Психоло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гизм расска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за Л.H. Тол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стого «После бала».</w:t>
            </w:r>
          </w:p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BC37B9" w:rsidP="0083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Выделение событий и их последовательности в эпическом произведении, установление причинно-следственных связей между ними. Составление плана событий рассказа.</w:t>
            </w:r>
          </w:p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Определение в тексте слов и выражений, характеризующих персонажей</w:t>
            </w:r>
            <w:r w:rsidR="00BC37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Прослеживание развития сюжета в эпическом произведении.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585858"/>
              <w:bottom w:val="single" w:sz="4" w:space="0" w:color="auto"/>
              <w:right w:val="single" w:sz="6" w:space="0" w:color="585858"/>
            </w:tcBorders>
            <w:shd w:val="clear" w:color="auto" w:fill="auto"/>
            <w:hideMark/>
          </w:tcPr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954EF" w:rsidRPr="005166B4" w:rsidTr="00677B4B">
        <w:trPr>
          <w:trHeight w:val="13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39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P.P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Нравствен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ность в ос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нове поступ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ков героя рассказа J1.H. Толсто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го «После бала».</w:t>
            </w:r>
          </w:p>
          <w:p w:rsidR="009954EF" w:rsidRPr="005166B4" w:rsidRDefault="009954EF" w:rsidP="009954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BC37B9" w:rsidP="00836581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Состав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ление устного портрета героя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9954EF" w:rsidRPr="005166B4" w:rsidRDefault="009954EF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954EF" w:rsidRPr="005166B4" w:rsidTr="002E4402">
        <w:trPr>
          <w:trHeight w:val="22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54EF" w:rsidRPr="005166B4" w:rsidRDefault="009954EF" w:rsidP="005166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Поэзия родной природы в русской литературе XIX века (2ч)</w:t>
            </w:r>
          </w:p>
        </w:tc>
      </w:tr>
      <w:tr w:rsidR="00BC37B9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Вн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чт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А.С. Пуш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кин «Цветы последние</w:t>
            </w:r>
          </w:p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милее...», М.Ю. Лер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монтов «Осень»,</w:t>
            </w:r>
          </w:p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Ф.И. Тютчев «Осенний вечер».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83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итать вслух и понимать прочитанное.</w:t>
            </w:r>
          </w:p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Прослеживание развития смены настроений в лирическом стихотворении.</w:t>
            </w:r>
          </w:p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Выявление роли художественных описаний в произведении.</w:t>
            </w:r>
          </w:p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роли изобразительно-выразительных средств языка.</w:t>
            </w:r>
          </w:p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Выразительное чтение лирического </w:t>
            </w:r>
            <w:proofErr w:type="spellStart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произведения.нализировать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поэтический текст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C37B9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P.P.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А.А. Фет «Первый ландыш», А.Н. Май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ков «Поле зыблется цветами...» Поэтическое изображе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ние родной природы и выражение авторского настроения, миросозер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цания.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7B9" w:rsidRPr="005166B4" w:rsidRDefault="00BC37B9" w:rsidP="0083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Прослеживание развития смены настроений в лирическом стихотворении.</w:t>
            </w:r>
          </w:p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Выявление роли художественных описаний в произведении.</w:t>
            </w:r>
          </w:p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роли изобразительно-выразительных средств языка.</w:t>
            </w:r>
          </w:p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Выразительное чтение лирического произведения.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954EF" w:rsidRPr="005166B4" w:rsidTr="002E4402">
        <w:trPr>
          <w:trHeight w:val="13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54EF" w:rsidRPr="005166B4" w:rsidRDefault="009954EF" w:rsidP="005166B4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А.П. Чехов </w:t>
            </w:r>
            <w:proofErr w:type="gram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( 2</w:t>
            </w:r>
            <w:proofErr w:type="gram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ч)</w:t>
            </w:r>
          </w:p>
        </w:tc>
      </w:tr>
      <w:tr w:rsidR="00BC37B9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История о любви и упущен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ном счастье в рассказе А.П. Чехова «О любви».</w:t>
            </w:r>
          </w:p>
          <w:p w:rsidR="00BC37B9" w:rsidRPr="005166B4" w:rsidRDefault="00BC37B9" w:rsidP="00BC37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7B9" w:rsidRPr="005166B4" w:rsidRDefault="009C5D33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7B9" w:rsidRPr="005166B4" w:rsidRDefault="00BC37B9" w:rsidP="00BC37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Выразительное чтение произведения, в том числе по ролям, при котором учитывается жанровая принадлежность, передаётся личное отношение к событиям и героям, а также интонационные особенности текстов.</w:t>
            </w:r>
          </w:p>
          <w:p w:rsidR="00BC37B9" w:rsidRPr="005166B4" w:rsidRDefault="00BC37B9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Выделение событий и их последовательности в эпическом произведении, установление причинно-следственных связей между ними. Сост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авление плана событий рассказа.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4" w:space="0" w:color="auto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BC37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C37B9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Психо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логизм рассказа А.П. Чехова «О любви».</w:t>
            </w:r>
          </w:p>
          <w:p w:rsidR="00BC37B9" w:rsidRPr="005166B4" w:rsidRDefault="00BC37B9" w:rsidP="00BC37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9C5D33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BC37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преде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лять особенности повествования А.П. Чехова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Выразительное чтение произведения, в том числе по ролям, при котором учитывается жанровая принадлежность, передаётся личное отношение к событиям и героям, а также инт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онационные особенности текстов.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BC37B9" w:rsidRPr="005166B4" w:rsidRDefault="00BC37B9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77B4B" w:rsidRPr="005166B4" w:rsidTr="002E4402">
        <w:trPr>
          <w:trHeight w:val="19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77B4B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Из русской литературы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XХ</w:t>
            </w:r>
            <w:r w:rsidRPr="00BC37B9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века</w:t>
            </w:r>
            <w:proofErr w:type="spellEnd"/>
            <w:r w:rsidRPr="00BC37B9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 (19 ч)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И. А. Бунин (1 ч)</w:t>
            </w:r>
          </w:p>
        </w:tc>
      </w:tr>
      <w:tr w:rsidR="00677B4B" w:rsidRPr="005166B4" w:rsidTr="00677B4B">
        <w:trPr>
          <w:trHeight w:val="31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Повествова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ние о любви в различных ее состояни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ях и в раз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 xml:space="preserve">личных жизненных ситуациях в рассказе И.А. Бунина </w:t>
            </w:r>
            <w:r w:rsidR="00EC6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«Кавказ»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нализи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ровать художественный прозаический текст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Определение мотивов поведения героев и оценка их поступков.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Выявление роли художественных описаний в произведении.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роли изобразительно-выразительных средств языка в характеристике персонажей.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77B4B" w:rsidRPr="005166B4" w:rsidTr="002E4402">
        <w:trPr>
          <w:trHeight w:val="7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77B4B" w:rsidRPr="005166B4" w:rsidRDefault="00677B4B" w:rsidP="00677B4B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А. И. Куприн (1ч)</w:t>
            </w:r>
          </w:p>
        </w:tc>
      </w:tr>
      <w:tr w:rsidR="00677B4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P.P.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Утверждение согласия и взаимо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понимания, любви и сча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стья в семье (по рассказу «Куст сире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ни» А.И. Ку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прина).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Характеристика героя на основе его поступков, взаимоотношений с другими персонажами, окружающей обстановки в свете вопроса, поставленного учителем.</w:t>
            </w:r>
          </w:p>
          <w:p w:rsidR="00677B4B" w:rsidRPr="005166B4" w:rsidRDefault="00677B4B" w:rsidP="00677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Сопоставление героев изучаемого произведения с целью выявле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ния авторского отношения к ним. 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Определение темы и основной идеи художественного произведения. Выявление нравственной проблематики </w:t>
            </w:r>
            <w:proofErr w:type="gramStart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произведения..</w:t>
            </w:r>
            <w:proofErr w:type="gramEnd"/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77B4B" w:rsidRPr="005166B4" w:rsidTr="002E4402">
        <w:trPr>
          <w:trHeight w:val="16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77B4B" w:rsidRPr="005166B4" w:rsidRDefault="00677B4B" w:rsidP="00677B4B">
            <w:pPr>
              <w:spacing w:after="150" w:line="16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А. А. Блок (1ч)</w:t>
            </w:r>
          </w:p>
        </w:tc>
      </w:tr>
      <w:tr w:rsidR="00677B4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P.P.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Историче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ская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тема в стихо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творении А.А. Блока «Россия», ее современное звучание и смысл.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ление темы и идеи поэтического текста.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роли изобразительно-выразительных средств языка в поэтическом тексте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77B4B" w:rsidRPr="005166B4" w:rsidTr="002E4402">
        <w:trPr>
          <w:trHeight w:val="90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77B4B" w:rsidRPr="005166B4" w:rsidRDefault="00677B4B" w:rsidP="00677B4B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С.А. Есенин (2 ч)</w:t>
            </w:r>
          </w:p>
        </w:tc>
      </w:tr>
      <w:tr w:rsidR="00677B4B" w:rsidRPr="005166B4" w:rsidTr="00677B4B">
        <w:trPr>
          <w:trHeight w:val="31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Поэма «Пугачев» С.А. Есени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на на исто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рическую тему.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ление темы и идеи поэтического текста.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роли изобразительно-выразительных средств языка в поэтическом тексте.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Исследование поэтического текста на историческую тему.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77B4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 5 по твор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честву С.А. Есенина и А.А. Блока.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ление темы и идеи поэтического текста.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роли изобразительно-выразительных средств языка в поэтическом тексте.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Исследование поэтического текста на историческую тему.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77B4B" w:rsidRPr="005166B4" w:rsidTr="002E4402">
        <w:trPr>
          <w:trHeight w:val="13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77B4B" w:rsidRPr="005166B4" w:rsidRDefault="00677B4B" w:rsidP="00677B4B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И.С. Шмелев (1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)</w:t>
            </w:r>
          </w:p>
        </w:tc>
      </w:tr>
      <w:tr w:rsidR="00677B4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И.С. Шме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лев. Рас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сказ о пути к творчеству. «Как я стал писателем».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Характеристика героя на основе его поступков, взаимоотношений с другими персонажами, окружающей обстановки в свете вопроса, поставленного учителем.</w:t>
            </w:r>
          </w:p>
          <w:p w:rsidR="00677B4B" w:rsidRPr="005166B4" w:rsidRDefault="00677B4B" w:rsidP="00677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Сопоставление героев изучаемого произведения с целью выявления авторского отношения к ним.</w:t>
            </w:r>
          </w:p>
          <w:p w:rsidR="00677B4B" w:rsidRPr="005166B4" w:rsidRDefault="00677B4B" w:rsidP="00677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Определение темы и основной идеи художественного произведения. Выявление нравственной проблематики произведения.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77B4B" w:rsidRPr="005166B4" w:rsidTr="002E4402">
        <w:trPr>
          <w:trHeight w:val="31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Писатели улыбаются. (4 ч)</w:t>
            </w:r>
          </w:p>
        </w:tc>
      </w:tr>
      <w:tr w:rsidR="00677B4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P.P.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Журнал «</w:t>
            </w:r>
            <w:proofErr w:type="spell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Сатирикон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». Тэффи,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О. </w:t>
            </w:r>
            <w:proofErr w:type="spellStart"/>
            <w:proofErr w:type="gram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Дымов,А.Т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Авер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ченко. «Всеобщая история, обработан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ная «</w:t>
            </w:r>
            <w:proofErr w:type="spell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Сатириконом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» (отрывки). Проект.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Выполнение индивидуальных заданий в проектной группе.</w:t>
            </w:r>
          </w:p>
          <w:p w:rsidR="00677B4B" w:rsidRPr="005166B4" w:rsidRDefault="00677B4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Осмысленное употребление в речи терминологией по теме.</w:t>
            </w:r>
          </w:p>
          <w:p w:rsidR="00677B4B" w:rsidRPr="005166B4" w:rsidRDefault="00677B4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Выявление приемов создания смешного.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77B4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51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Тэффи. Рас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сказ «Жизнь и воротник». Сатира и юмор в рассказе.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Выполнение индивидуальных заданий в проектной группе.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Осмысленное употребление в речи терминологией по теме.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Выявление приемов создания смешного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677B4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P.P.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М.М. Зо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щенко. Рассказ «Ис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тория болез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ни». Сатира и юмор в рассказе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Выполнение индивидуальных заданий в проектной группе.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Осмысленное употребление в речи терминологией по теме.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Выявление приемов создания смешного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677B4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М.А. Осоргин. Со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четание фантастики и реальности в рассказе «Пенсне».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ление особенностей повествования М.А. Осоргина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Выполнение индивидуальных заданий в проектной </w:t>
            </w:r>
            <w:proofErr w:type="spellStart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гру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ппе.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Осмысленное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употребление в речи терминологией по теме.</w:t>
            </w:r>
          </w:p>
          <w:p w:rsidR="00677B4B" w:rsidRPr="005166B4" w:rsidRDefault="00677B4B" w:rsidP="00677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Выявление приемов создания смешного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A238AF" w:rsidRPr="005166B4" w:rsidTr="00B65AA4">
        <w:trPr>
          <w:trHeight w:val="106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38AF" w:rsidRPr="005166B4" w:rsidRDefault="00A238AF" w:rsidP="00A23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A38E2">
              <w:rPr>
                <w:rFonts w:ascii="PT Sans" w:eastAsia="Times New Roman" w:hAnsi="PT Sans" w:cs="Times New Roman"/>
                <w:b/>
                <w:bCs/>
                <w:color w:val="101010"/>
                <w:sz w:val="24"/>
                <w:szCs w:val="24"/>
                <w:lang w:eastAsia="ru-RU"/>
              </w:rPr>
              <w:t>ВЕЛИКАЯ ОТЕЧЕСТВЕННАЯ ВОЙНА В РУССКОЙ ЛИТЕРАТУРЕ</w:t>
            </w:r>
          </w:p>
        </w:tc>
      </w:tr>
      <w:tr w:rsidR="007605A2" w:rsidRPr="005166B4" w:rsidTr="002E4402">
        <w:trPr>
          <w:trHeight w:val="28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605A2" w:rsidRPr="005166B4" w:rsidRDefault="007605A2" w:rsidP="007605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А.Т. Твардовский (2ч)</w:t>
            </w:r>
          </w:p>
        </w:tc>
      </w:tr>
      <w:tr w:rsidR="007605A2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Жизнь наро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да на крутых переломах и поворотах истории в произведе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нии А. Твар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довского «Василий Теркин».</w:t>
            </w:r>
          </w:p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Осмысление жизненной основы стихотворений о войне, знакомство с фактами биографии, обусловившими темы стихотворений поэтов.</w:t>
            </w:r>
          </w:p>
          <w:p w:rsidR="007605A2" w:rsidRPr="005166B4" w:rsidRDefault="007605A2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Чтение стихотворения наизусть.</w:t>
            </w:r>
          </w:p>
          <w:p w:rsidR="007605A2" w:rsidRPr="005166B4" w:rsidRDefault="007605A2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Объяснение роли изобразитель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но-выразительных средств языка.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4" w:space="0" w:color="auto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605A2" w:rsidRPr="005166B4" w:rsidTr="00677B4B">
        <w:trPr>
          <w:trHeight w:val="31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 6 по твор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честву А. Т. Твардов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ского.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Характеристик героев стихотворений на основе их поступков и переживаний.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7605A2" w:rsidRPr="005166B4" w:rsidRDefault="007605A2" w:rsidP="007605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605A2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М.В. Иса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ковский «Катюша», «Враги со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жгли род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ную хату»; Б.Ш. Оку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джава «Пе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сенка о пе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хоте», «Здесь птицы не поют».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Сопоставление репродукций картин и стихотворений на военные темы, выявление общих мотивов, смысла, идейной близости произведений искусства слова и живописи.</w:t>
            </w:r>
          </w:p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4" w:space="0" w:color="auto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605A2" w:rsidRPr="005166B4" w:rsidTr="00677B4B">
        <w:trPr>
          <w:trHeight w:val="1517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А.И. Фать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янов «</w:t>
            </w:r>
            <w:proofErr w:type="spell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ловьи</w:t>
            </w:r>
            <w:proofErr w:type="gram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»;Л.И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Оша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нин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«Дороги». Лирические и героиче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ские песни о Великой Отечествен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ной войне.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Прослушивание песен.</w:t>
            </w:r>
          </w:p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Выразительное чтение лирических и лироэпических произведений, при котором учитывается жанровая принадлежность, передаётся личное отношение к событиям и героям, а также интонационные особенности текстов.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7605A2" w:rsidRPr="005166B4" w:rsidRDefault="007605A2" w:rsidP="007605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605A2" w:rsidRPr="005166B4" w:rsidTr="002E4402">
        <w:trPr>
          <w:trHeight w:val="16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605A2" w:rsidRPr="005166B4" w:rsidRDefault="007605A2" w:rsidP="007605A2">
            <w:pPr>
              <w:spacing w:after="150" w:line="16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В.П. Астафьев (3 ч)</w:t>
            </w:r>
          </w:p>
        </w:tc>
      </w:tr>
      <w:tr w:rsidR="007605A2" w:rsidRPr="005166B4" w:rsidTr="00677B4B">
        <w:trPr>
          <w:trHeight w:val="13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Автобиогра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фический характер рассказа В.П. Астафь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ева «Фо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тография, на которой меня нет».</w:t>
            </w:r>
          </w:p>
          <w:p w:rsidR="007605A2" w:rsidRPr="005166B4" w:rsidRDefault="007605A2" w:rsidP="007605A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деление идейно-те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матического свое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образия рассказа В.П. Астафьева.</w:t>
            </w:r>
          </w:p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Выделение событий и их последовательности в эпическом произведении, установление причинно-следственных связей между ними. Составление плана событий рассказа.</w:t>
            </w:r>
          </w:p>
          <w:p w:rsidR="007605A2" w:rsidRPr="005166B4" w:rsidRDefault="007605A2" w:rsidP="007605A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Определение в тексте слов и выражений, характеризующих персонажей и окружающую обстановку.</w:t>
            </w: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605A2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Мечты и ре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альность военного детства в рассказе В.П. Астафь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ева «Фо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тография, на которой меня нет».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деление идейно-те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матического свое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образия рассказа В.П. Астафьева.</w:t>
            </w:r>
          </w:p>
          <w:p w:rsidR="007605A2" w:rsidRPr="005166B4" w:rsidRDefault="007605A2" w:rsidP="007605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Выделение событий и их последовательности в эпическом произведении, установление причинно-следственных связей между ними. Составление плана событий рассказа.</w:t>
            </w:r>
          </w:p>
          <w:p w:rsidR="007605A2" w:rsidRPr="005166B4" w:rsidRDefault="007605A2" w:rsidP="007605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Определение в тексте слов и выражений, характеризующих персонажей и окружающую обстановку.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7605A2" w:rsidRPr="005166B4" w:rsidRDefault="007605A2" w:rsidP="007605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27C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 7 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 произве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дениям о Ве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ликой Оте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чественной войне.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8527C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</w:tcPr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27CB" w:rsidRPr="005166B4" w:rsidTr="002E4402">
        <w:trPr>
          <w:trHeight w:val="19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27CB" w:rsidRPr="005166B4" w:rsidRDefault="008527CB" w:rsidP="008527C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Русские поэты о родине, родной природе (обзор) (2 ч</w:t>
            </w:r>
          </w:p>
        </w:tc>
      </w:tr>
      <w:tr w:rsidR="008527CB" w:rsidRPr="005166B4" w:rsidTr="00677B4B">
        <w:trPr>
          <w:trHeight w:val="34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И.Ф. Аннен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ский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«Снег»;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Д.С. Ме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режковский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«Родное»,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«Не надо звуков»;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Н.А. Забо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лоцкий «Ве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чер на Оке»,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«Уступи мне,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скворец, уголок...»;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Н.М. Рубцов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«По ве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черам»,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«Встреча».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«Привет, Россия...».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852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Выразительное чтение лирического или эпического произведения, при котором учитывается жанровая принадлежность, передаётся личное отношение к событиям и героям, а также интонационные особенности текстов.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Заучивание наизусть стихотворения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27C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62.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Поэты рус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ского зарубе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жья: Н.А. Оцуп, З.Н. Гиппиус, Дон-</w:t>
            </w:r>
            <w:proofErr w:type="spell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Аминадо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,</w:t>
            </w:r>
          </w:p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И.А. Бунин.</w:t>
            </w:r>
          </w:p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Общее и индивидуальное в про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изведениях русских поэтов о Родине.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Определение жанрово-сти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листических черт лирического произ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Выразительное чтение лирического или эпического произведения, при котором учитывается жанровая принадлежность, передаётся личное отношение к событиям и героям, а также интонационные особенности текстов.</w:t>
            </w:r>
          </w:p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Заучивание наизусть стихотворения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27CB" w:rsidRPr="005166B4" w:rsidTr="002E4402">
        <w:trPr>
          <w:trHeight w:val="31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27CB" w:rsidRPr="005166B4" w:rsidRDefault="008527CB" w:rsidP="008527C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Из зарубежной литературы (5 ч)</w:t>
            </w:r>
          </w:p>
        </w:tc>
      </w:tr>
      <w:tr w:rsidR="008527C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Семейная вражда и лю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бовь героев в трагедии «Ромео и Джульетта» У. Шекспи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ра. Сонеты.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B6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Подробное, сжатое, выборочное изложение литературно-художественных текстов.</w:t>
            </w:r>
          </w:p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Изложение текста, усложнённое элементами рассуждения.</w:t>
            </w:r>
          </w:p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Ответ на проблемный вопрос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8527CB" w:rsidRPr="005166B4" w:rsidTr="00677B4B">
        <w:trPr>
          <w:trHeight w:val="31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Ромео и Джульет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та — символ любви и вер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ности. Тема жертвенно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сти.</w:t>
            </w:r>
          </w:p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B6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Подробное, сжатое, выборочное изложение литературно-художественных текстов.</w:t>
            </w:r>
          </w:p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Изложение текста, усложнённое элементами рассуждения.</w:t>
            </w:r>
          </w:p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Ответ на проблемный вопрос.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27CB" w:rsidRPr="005166B4" w:rsidTr="00677B4B">
        <w:trPr>
          <w:trHeight w:val="13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B65AA4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Ж.-Б. Моль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ер - вели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кий коме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диограф. «Мещанин во дворян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стве» — са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тира на дво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рянство и невежество буржуа.</w:t>
            </w:r>
          </w:p>
          <w:p w:rsidR="008527CB" w:rsidRPr="005166B4" w:rsidRDefault="008527CB" w:rsidP="00B65AA4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B65AA4">
            <w:pPr>
              <w:spacing w:after="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Подробное, сжатое, выборочное изложение литературно-художественных текстов.</w:t>
            </w:r>
          </w:p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Изложение текста, усложнённое элементами рассуждения.</w:t>
            </w:r>
          </w:p>
          <w:p w:rsidR="008527CB" w:rsidRPr="005166B4" w:rsidRDefault="008527CB" w:rsidP="00B65AA4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Ответ на проблемный вопрос.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B65AA4">
            <w:pPr>
              <w:spacing w:after="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527C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Особенности классицизма в комедии «Мещанин во дворян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стве» Ж.- Б. Мольера.</w:t>
            </w:r>
          </w:p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B6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Подробное, сжатое, выборочное изложение литературно-художественных текстов.</w:t>
            </w:r>
          </w:p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Изложение текста, усложнённое элементами рассуждения.</w:t>
            </w:r>
          </w:p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Ответ на проблемный вопрос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8527C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67.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Вальтер Скотт. Историче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ский роман «Айвенго».</w:t>
            </w:r>
          </w:p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B65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Подробное, сжатое, выборочное изложение литературно-художественных текстов.</w:t>
            </w:r>
          </w:p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Изложение текста, усложнённое элементами рассуждения.</w:t>
            </w:r>
          </w:p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Ответ на проблемный вопрос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B65A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8527CB" w:rsidRPr="005166B4" w:rsidTr="00677B4B">
        <w:trPr>
          <w:trHeight w:val="300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Заключительный урок. Обобщение и систематизация знаний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Систематизация знаний, полученных за год. Сравнение, обобщение, анализ изученных произведений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5166B4" w:rsidRPr="005166B4" w:rsidRDefault="005166B4" w:rsidP="005166B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166B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385866" w:rsidRPr="00163AC5" w:rsidRDefault="00385866" w:rsidP="00611055">
      <w:pPr>
        <w:ind w:firstLine="708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4. Планируемые</w:t>
      </w:r>
      <w:r w:rsidRPr="000754C4">
        <w:rPr>
          <w:b/>
          <w:bCs/>
          <w:color w:val="1D1B11"/>
          <w:sz w:val="28"/>
          <w:szCs w:val="28"/>
        </w:rPr>
        <w:t xml:space="preserve"> </w:t>
      </w:r>
      <w:r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л</w:t>
      </w:r>
      <w:r w:rsidRPr="000754C4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 xml:space="preserve">ичностные, </w:t>
      </w:r>
      <w:proofErr w:type="spellStart"/>
      <w:r w:rsidRPr="000754C4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0754C4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 xml:space="preserve"> и</w:t>
      </w:r>
      <w:r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 xml:space="preserve"> предметные результаты.</w:t>
      </w:r>
    </w:p>
    <w:p w:rsidR="00385866" w:rsidRPr="00391D79" w:rsidRDefault="00385866" w:rsidP="00391D79">
      <w:pPr>
        <w:pStyle w:val="a5"/>
        <w:rPr>
          <w:color w:val="000000"/>
        </w:rPr>
      </w:pPr>
      <w:r w:rsidRPr="00391D79">
        <w:rPr>
          <w:b/>
          <w:bCs/>
          <w:color w:val="000000"/>
        </w:rPr>
        <w:t>Личностные результаты: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</w:t>
      </w:r>
      <w:r w:rsidR="00385866" w:rsidRPr="00391D79">
        <w:rPr>
          <w:color w:val="000000"/>
        </w:rPr>
        <w:t>1) 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 xml:space="preserve">2) 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</w:t>
      </w:r>
      <w:proofErr w:type="gramStart"/>
      <w:r w:rsidR="00385866" w:rsidRPr="00391D79">
        <w:rPr>
          <w:color w:val="000000"/>
        </w:rPr>
        <w:t>познанию,  осознанному</w:t>
      </w:r>
      <w:proofErr w:type="gramEnd"/>
      <w:r w:rsidR="00385866" w:rsidRPr="00391D79">
        <w:rPr>
          <w:color w:val="000000"/>
        </w:rPr>
        <w:t xml:space="preserve"> выбору и построению дальнейшей индивидуальной траектории образования на базе ориентировки </w:t>
      </w:r>
      <w:r w:rsidR="00385866" w:rsidRPr="00391D79">
        <w:rPr>
          <w:color w:val="000000"/>
        </w:rPr>
        <w:lastRenderedPageBreak/>
        <w:t>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</w:t>
      </w:r>
      <w:r w:rsidR="00385866" w:rsidRPr="00391D79">
        <w:rPr>
          <w:color w:val="000000"/>
        </w:rPr>
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</w:t>
      </w:r>
      <w:r w:rsidR="00385866" w:rsidRPr="00391D79">
        <w:rPr>
          <w:color w:val="000000"/>
        </w:rPr>
        <w:t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5)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7) 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8) формирование ценности 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9) 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10)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11) развитие эстетического сознания через освоение художественного наследия народов России и мира,  творческой деятельности эстетического характера.</w:t>
      </w:r>
    </w:p>
    <w:p w:rsidR="00385866" w:rsidRPr="00391D79" w:rsidRDefault="00385866" w:rsidP="00611055">
      <w:pPr>
        <w:pStyle w:val="a5"/>
        <w:spacing w:before="0" w:beforeAutospacing="0" w:after="0" w:afterAutospacing="0"/>
        <w:rPr>
          <w:color w:val="000000"/>
        </w:rPr>
      </w:pPr>
      <w:proofErr w:type="spellStart"/>
      <w:r w:rsidRPr="00391D79">
        <w:rPr>
          <w:b/>
          <w:bCs/>
          <w:color w:val="000000"/>
        </w:rPr>
        <w:t>Метапредметные</w:t>
      </w:r>
      <w:proofErr w:type="spellEnd"/>
      <w:r w:rsidRPr="00391D79">
        <w:rPr>
          <w:b/>
          <w:bCs/>
          <w:color w:val="000000"/>
        </w:rPr>
        <w:t xml:space="preserve"> результаты</w:t>
      </w:r>
      <w:r w:rsidRPr="00391D79">
        <w:rPr>
          <w:color w:val="000000"/>
        </w:rPr>
        <w:t>: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2) 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4) умение оценивать правильность выполнения учебной задачи,  собственные возможности её решения;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5)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6) </w:t>
      </w:r>
      <w:proofErr w:type="gramStart"/>
      <w:r w:rsidR="00385866" w:rsidRPr="00391D79">
        <w:rPr>
          <w:color w:val="000000"/>
        </w:rPr>
        <w:t>умение  определять</w:t>
      </w:r>
      <w:proofErr w:type="gramEnd"/>
      <w:r w:rsidR="00385866" w:rsidRPr="00391D79">
        <w:rPr>
          <w:color w:val="000000"/>
        </w:rPr>
        <w:t xml:space="preserve">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логическое рассуждение, умозаключение (индуктивное, дедуктивное  и по аналогии) и делать выводы;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 xml:space="preserve"> </w:t>
      </w:r>
      <w:bookmarkStart w:id="0" w:name="_GoBack"/>
      <w:bookmarkEnd w:id="0"/>
      <w:r>
        <w:rPr>
          <w:color w:val="000000"/>
        </w:rPr>
        <w:t xml:space="preserve">  </w:t>
      </w:r>
      <w:r w:rsidR="00385866" w:rsidRPr="00391D79">
        <w:rPr>
          <w:color w:val="000000"/>
        </w:rPr>
        <w:t>8) смысловое чтение;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9) умение организовывать  учебное сотрудничество и совместную деятельность с учителем и сверстниками;   работать индивидуально и в группе:</w:t>
      </w:r>
      <w:r w:rsidR="00385866" w:rsidRPr="00391D79">
        <w:rPr>
          <w:rStyle w:val="apple-converted-space"/>
          <w:b/>
          <w:bCs/>
          <w:color w:val="000000"/>
        </w:rPr>
        <w:t> </w:t>
      </w:r>
      <w:r w:rsidR="00385866" w:rsidRPr="00391D79">
        <w:rPr>
          <w:color w:val="000000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11) 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385866" w:rsidRPr="00391D79" w:rsidRDefault="00611055" w:rsidP="00611055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385866" w:rsidRPr="00391D79">
        <w:rPr>
          <w:rFonts w:ascii="Times New Roman" w:hAnsi="Times New Roman" w:cs="Times New Roman"/>
          <w:color w:val="000000"/>
          <w:sz w:val="24"/>
          <w:szCs w:val="24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</w:r>
    </w:p>
    <w:p w:rsidR="00F82460" w:rsidRPr="00391D79" w:rsidRDefault="00385866" w:rsidP="00611055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91D79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  <w:r w:rsidRPr="00391D79">
        <w:rPr>
          <w:rFonts w:ascii="Times New Roman" w:hAnsi="Times New Roman" w:cs="Times New Roman"/>
          <w:sz w:val="24"/>
          <w:szCs w:val="24"/>
        </w:rPr>
        <w:t>предполагают</w:t>
      </w:r>
      <w:r w:rsidRPr="00391D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2460" w:rsidRPr="00391D79">
        <w:rPr>
          <w:rFonts w:ascii="Times New Roman" w:hAnsi="Times New Roman" w:cs="Times New Roman"/>
          <w:sz w:val="24"/>
          <w:szCs w:val="24"/>
        </w:rPr>
        <w:t xml:space="preserve">освоение следующих </w:t>
      </w:r>
      <w:r w:rsidR="00F82460" w:rsidRPr="00391D79">
        <w:rPr>
          <w:rFonts w:ascii="Times New Roman" w:hAnsi="Times New Roman" w:cs="Times New Roman"/>
          <w:b/>
          <w:sz w:val="24"/>
          <w:szCs w:val="24"/>
        </w:rPr>
        <w:t>умений: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>-читать и понимать художественные произведения с учетом их специфики;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>-воспринимать и характеризовать произведение как художественное целое;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>-выявлять авторское отношение к изображенному;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>-определять этическую, нравственно-философскую, социально-историческую проблематику произведения;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 xml:space="preserve">-давать </w:t>
      </w:r>
      <w:proofErr w:type="spellStart"/>
      <w:r w:rsidRPr="00391D79">
        <w:rPr>
          <w:rFonts w:ascii="Times New Roman" w:hAnsi="Times New Roman" w:cs="Times New Roman"/>
          <w:sz w:val="24"/>
          <w:szCs w:val="24"/>
        </w:rPr>
        <w:t>интерпритацию</w:t>
      </w:r>
      <w:proofErr w:type="spellEnd"/>
      <w:r w:rsidRPr="00391D79">
        <w:rPr>
          <w:rFonts w:ascii="Times New Roman" w:hAnsi="Times New Roman" w:cs="Times New Roman"/>
          <w:sz w:val="24"/>
          <w:szCs w:val="24"/>
        </w:rPr>
        <w:t xml:space="preserve"> изученного произведения на основе личностного восприятия;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>-использовать сведения по истории и теории литературы при истолковании и оценке изученного художественного произведения;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>-определять принадлежность произведения к литературному роду и жанру;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>-выделять изобразительно-выразительные средства и определять их роль в художественном произведении;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>-работать со справочным аппаратом книги, различными источниками информации;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>-понимать связь изученного произведения со временем его написания, соотносить его с литературными направлениями, соотносить историко-литературный процесс  с общественной жизнью и культурой;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>-грамотно строить развернутые аргументированные высказывания различных форм и жанров, владеть всеми видами пересказов;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>-выполнять письменные работы разных жанров.</w:t>
      </w:r>
    </w:p>
    <w:p w:rsidR="0013694F" w:rsidRPr="0020130D" w:rsidRDefault="0013694F" w:rsidP="0020130D">
      <w:pPr>
        <w:ind w:firstLine="708"/>
        <w:rPr>
          <w:sz w:val="28"/>
          <w:szCs w:val="28"/>
        </w:rPr>
      </w:pPr>
    </w:p>
    <w:sectPr w:rsidR="0013694F" w:rsidRPr="0020130D" w:rsidSect="0013694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756B2"/>
    <w:multiLevelType w:val="hybridMultilevel"/>
    <w:tmpl w:val="4F0CD476"/>
    <w:lvl w:ilvl="0" w:tplc="67A20F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A35D5"/>
    <w:multiLevelType w:val="multilevel"/>
    <w:tmpl w:val="97D696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3694F"/>
    <w:rsid w:val="00034D9B"/>
    <w:rsid w:val="000A0C70"/>
    <w:rsid w:val="000D3AF8"/>
    <w:rsid w:val="000E231D"/>
    <w:rsid w:val="00120369"/>
    <w:rsid w:val="0013694F"/>
    <w:rsid w:val="00140697"/>
    <w:rsid w:val="001413CF"/>
    <w:rsid w:val="0014597A"/>
    <w:rsid w:val="00172E9A"/>
    <w:rsid w:val="001D5C86"/>
    <w:rsid w:val="0020130D"/>
    <w:rsid w:val="002248B6"/>
    <w:rsid w:val="002308D2"/>
    <w:rsid w:val="00273DFA"/>
    <w:rsid w:val="002E121D"/>
    <w:rsid w:val="002E4402"/>
    <w:rsid w:val="002F3DCF"/>
    <w:rsid w:val="003634ED"/>
    <w:rsid w:val="00385866"/>
    <w:rsid w:val="00391D79"/>
    <w:rsid w:val="003A5024"/>
    <w:rsid w:val="00404BEE"/>
    <w:rsid w:val="00407DFE"/>
    <w:rsid w:val="0041275F"/>
    <w:rsid w:val="0043094D"/>
    <w:rsid w:val="00452A6A"/>
    <w:rsid w:val="00490D58"/>
    <w:rsid w:val="00496171"/>
    <w:rsid w:val="004F6F26"/>
    <w:rsid w:val="005166B4"/>
    <w:rsid w:val="00564C4F"/>
    <w:rsid w:val="00572CCA"/>
    <w:rsid w:val="00574655"/>
    <w:rsid w:val="00587ABC"/>
    <w:rsid w:val="005A17ED"/>
    <w:rsid w:val="005C5558"/>
    <w:rsid w:val="00611055"/>
    <w:rsid w:val="00667DF0"/>
    <w:rsid w:val="00677B4B"/>
    <w:rsid w:val="006A599B"/>
    <w:rsid w:val="006B287A"/>
    <w:rsid w:val="006C43E8"/>
    <w:rsid w:val="006D4BCC"/>
    <w:rsid w:val="006E2137"/>
    <w:rsid w:val="006E5DD7"/>
    <w:rsid w:val="006E60B8"/>
    <w:rsid w:val="006F2534"/>
    <w:rsid w:val="006F45FF"/>
    <w:rsid w:val="00724920"/>
    <w:rsid w:val="007249E7"/>
    <w:rsid w:val="007605A2"/>
    <w:rsid w:val="00790EAC"/>
    <w:rsid w:val="00793692"/>
    <w:rsid w:val="007A209B"/>
    <w:rsid w:val="00836581"/>
    <w:rsid w:val="00840068"/>
    <w:rsid w:val="008479D6"/>
    <w:rsid w:val="008527CB"/>
    <w:rsid w:val="008577A6"/>
    <w:rsid w:val="008D4509"/>
    <w:rsid w:val="008F5A2E"/>
    <w:rsid w:val="0095722D"/>
    <w:rsid w:val="009954EF"/>
    <w:rsid w:val="009C5D33"/>
    <w:rsid w:val="009D767C"/>
    <w:rsid w:val="00A2194F"/>
    <w:rsid w:val="00A238AF"/>
    <w:rsid w:val="00A23BA4"/>
    <w:rsid w:val="00A26334"/>
    <w:rsid w:val="00AA1F63"/>
    <w:rsid w:val="00AB5DE0"/>
    <w:rsid w:val="00AD2C9F"/>
    <w:rsid w:val="00AE7C26"/>
    <w:rsid w:val="00B04E13"/>
    <w:rsid w:val="00B20886"/>
    <w:rsid w:val="00B34EE7"/>
    <w:rsid w:val="00B53CB8"/>
    <w:rsid w:val="00B65AA4"/>
    <w:rsid w:val="00B86103"/>
    <w:rsid w:val="00BA3835"/>
    <w:rsid w:val="00BB1D47"/>
    <w:rsid w:val="00BC37B9"/>
    <w:rsid w:val="00C57701"/>
    <w:rsid w:val="00C817CC"/>
    <w:rsid w:val="00CA7961"/>
    <w:rsid w:val="00CF2C1F"/>
    <w:rsid w:val="00D16F44"/>
    <w:rsid w:val="00D55556"/>
    <w:rsid w:val="00D70071"/>
    <w:rsid w:val="00DC54BF"/>
    <w:rsid w:val="00DF1785"/>
    <w:rsid w:val="00E27F6B"/>
    <w:rsid w:val="00EB319B"/>
    <w:rsid w:val="00EB78BF"/>
    <w:rsid w:val="00EC66F5"/>
    <w:rsid w:val="00EE6E7B"/>
    <w:rsid w:val="00F05FD2"/>
    <w:rsid w:val="00F25F09"/>
    <w:rsid w:val="00F363BE"/>
    <w:rsid w:val="00F82460"/>
    <w:rsid w:val="00FA70DF"/>
    <w:rsid w:val="00FC6DC6"/>
    <w:rsid w:val="00FD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1D8AD1-3EC3-4609-8C4C-A43F358FA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CF2C1F"/>
    <w:rPr>
      <w:b/>
      <w:bCs/>
    </w:rPr>
  </w:style>
  <w:style w:type="character" w:customStyle="1" w:styleId="apple-converted-space">
    <w:name w:val="apple-converted-space"/>
    <w:basedOn w:val="a0"/>
    <w:rsid w:val="00385866"/>
  </w:style>
  <w:style w:type="paragraph" w:styleId="a5">
    <w:name w:val="Normal (Web)"/>
    <w:basedOn w:val="a"/>
    <w:uiPriority w:val="99"/>
    <w:unhideWhenUsed/>
    <w:rsid w:val="00385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91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1D7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3DF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166B4"/>
  </w:style>
  <w:style w:type="paragraph" w:styleId="a8">
    <w:name w:val="List Paragraph"/>
    <w:basedOn w:val="a"/>
    <w:uiPriority w:val="34"/>
    <w:qFormat/>
    <w:rsid w:val="008365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9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1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CB965-509D-4A01-877D-544E50F35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21</Pages>
  <Words>7479</Words>
  <Characters>42633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50012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</cp:lastModifiedBy>
  <cp:revision>23</cp:revision>
  <cp:lastPrinted>2023-09-09T20:32:00Z</cp:lastPrinted>
  <dcterms:created xsi:type="dcterms:W3CDTF">2014-08-06T16:34:00Z</dcterms:created>
  <dcterms:modified xsi:type="dcterms:W3CDTF">2023-09-09T20:32:00Z</dcterms:modified>
</cp:coreProperties>
</file>